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88" w:rsidRDefault="00D350AD" w:rsidP="00E85C88">
      <w:pPr>
        <w:spacing w:after="0"/>
        <w:jc w:val="center"/>
        <w:rPr>
          <w:rFonts w:ascii="Monotype Corsiva" w:hAnsi="Monotype Corsiva" w:cs="Times New Roman"/>
          <w:color w:val="FF0000"/>
          <w:sz w:val="48"/>
          <w:szCs w:val="48"/>
        </w:rPr>
      </w:pPr>
      <w:r w:rsidRPr="00E85C88">
        <w:rPr>
          <w:rFonts w:ascii="Monotype Corsiva" w:hAnsi="Monotype Corsiva" w:cs="Times New Roman"/>
          <w:b/>
          <w:color w:val="FF0000"/>
          <w:sz w:val="48"/>
          <w:szCs w:val="48"/>
        </w:rPr>
        <w:t>Упитанный или худой ребенок</w:t>
      </w:r>
    </w:p>
    <w:p w:rsidR="00E85C88" w:rsidRDefault="00E85C88" w:rsidP="00E85C88">
      <w:pPr>
        <w:spacing w:after="0"/>
        <w:rPr>
          <w:rFonts w:ascii="Times New Roman" w:hAnsi="Times New Roman" w:cs="Times New Roman"/>
          <w:b/>
          <w:i/>
          <w:color w:val="17365D" w:themeColor="text2" w:themeShade="BF"/>
          <w:sz w:val="28"/>
          <w:szCs w:val="28"/>
        </w:rPr>
      </w:pPr>
    </w:p>
    <w:p w:rsidR="00E85C88" w:rsidRDefault="00E85C88" w:rsidP="00E85C88">
      <w:pPr>
        <w:spacing w:after="0"/>
        <w:rPr>
          <w:rFonts w:ascii="Times New Roman" w:hAnsi="Times New Roman" w:cs="Times New Roman"/>
          <w:sz w:val="28"/>
          <w:szCs w:val="28"/>
        </w:rPr>
      </w:pPr>
      <w:r>
        <w:rPr>
          <w:rFonts w:ascii="Times New Roman" w:hAnsi="Times New Roman" w:cs="Times New Roman"/>
          <w:b/>
          <w:i/>
          <w:color w:val="17365D" w:themeColor="text2" w:themeShade="BF"/>
          <w:sz w:val="28"/>
          <w:szCs w:val="28"/>
        </w:rPr>
        <w:t>Упитанный ребенок</w:t>
      </w:r>
    </w:p>
    <w:p w:rsidR="00E85C88" w:rsidRDefault="00D350AD" w:rsidP="00E85C88">
      <w:pPr>
        <w:spacing w:after="0"/>
        <w:ind w:firstLine="708"/>
        <w:jc w:val="both"/>
        <w:rPr>
          <w:rFonts w:ascii="Times New Roman" w:hAnsi="Times New Roman" w:cs="Times New Roman"/>
          <w:sz w:val="28"/>
          <w:szCs w:val="28"/>
        </w:rPr>
      </w:pPr>
      <w:r w:rsidRPr="00E85C88">
        <w:rPr>
          <w:rFonts w:ascii="Times New Roman" w:hAnsi="Times New Roman" w:cs="Times New Roman"/>
          <w:sz w:val="28"/>
          <w:szCs w:val="28"/>
        </w:rPr>
        <w:t>Большинство врачей считает, что избыток жира не способствует здоровью, но пухлые дети не вызывают у них особого беспокойства, поскольку известно, что накопления в жировых клетках у младенцев далеко не всегда приводят к полноте в более позднем возрасте. На самом деле только один упитанный младенец из пяти о</w:t>
      </w:r>
      <w:r w:rsidR="00E85C88">
        <w:rPr>
          <w:rFonts w:ascii="Times New Roman" w:hAnsi="Times New Roman" w:cs="Times New Roman"/>
          <w:sz w:val="28"/>
          <w:szCs w:val="28"/>
        </w:rPr>
        <w:t xml:space="preserve">бречен стать толстым взрослым. </w:t>
      </w:r>
    </w:p>
    <w:p w:rsidR="00E85C88" w:rsidRDefault="00D350AD" w:rsidP="00E85C88">
      <w:pPr>
        <w:spacing w:after="0"/>
        <w:ind w:firstLine="708"/>
        <w:jc w:val="both"/>
        <w:rPr>
          <w:rFonts w:ascii="Times New Roman" w:hAnsi="Times New Roman" w:cs="Times New Roman"/>
          <w:sz w:val="28"/>
          <w:szCs w:val="28"/>
        </w:rPr>
      </w:pPr>
      <w:r w:rsidRPr="00E85C88">
        <w:rPr>
          <w:rFonts w:ascii="Times New Roman" w:hAnsi="Times New Roman" w:cs="Times New Roman"/>
          <w:sz w:val="28"/>
          <w:szCs w:val="28"/>
        </w:rPr>
        <w:t xml:space="preserve">И все же у чрезмерной упитанности в раннем детстве существуют и свои отрицательные стороны. Слишком пухлый ребенок может стать жертвой замкнутого цикла - от недостатка активности к избыточному весу, и наоборот. Чем меньше ребенок двигается, тем толще он становится и тем меньше у него возможностей для активного движения. Если ребенок сохранит избыточный вес после четырехлетнего возраста, то шансы на то, что он превратится </w:t>
      </w:r>
      <w:proofErr w:type="gramStart"/>
      <w:r w:rsidRPr="00E85C88">
        <w:rPr>
          <w:rFonts w:ascii="Times New Roman" w:hAnsi="Times New Roman" w:cs="Times New Roman"/>
          <w:sz w:val="28"/>
          <w:szCs w:val="28"/>
        </w:rPr>
        <w:t>в</w:t>
      </w:r>
      <w:proofErr w:type="gramEnd"/>
      <w:r w:rsidRPr="00E85C88">
        <w:rPr>
          <w:rFonts w:ascii="Times New Roman" w:hAnsi="Times New Roman" w:cs="Times New Roman"/>
          <w:sz w:val="28"/>
          <w:szCs w:val="28"/>
        </w:rPr>
        <w:t xml:space="preserve"> </w:t>
      </w:r>
      <w:proofErr w:type="gramStart"/>
      <w:r w:rsidRPr="00E85C88">
        <w:rPr>
          <w:rFonts w:ascii="Times New Roman" w:hAnsi="Times New Roman" w:cs="Times New Roman"/>
          <w:sz w:val="28"/>
          <w:szCs w:val="28"/>
        </w:rPr>
        <w:t>полного</w:t>
      </w:r>
      <w:proofErr w:type="gramEnd"/>
      <w:r w:rsidR="00E85C88">
        <w:rPr>
          <w:rFonts w:ascii="Times New Roman" w:hAnsi="Times New Roman" w:cs="Times New Roman"/>
          <w:sz w:val="28"/>
          <w:szCs w:val="28"/>
        </w:rPr>
        <w:t xml:space="preserve"> взрослого, резко увеличатся. </w:t>
      </w:r>
    </w:p>
    <w:p w:rsidR="00E85C88" w:rsidRDefault="00D350AD" w:rsidP="00E85C88">
      <w:pPr>
        <w:spacing w:after="0"/>
        <w:jc w:val="both"/>
        <w:rPr>
          <w:rFonts w:ascii="Times New Roman" w:hAnsi="Times New Roman" w:cs="Times New Roman"/>
          <w:sz w:val="28"/>
          <w:szCs w:val="28"/>
        </w:rPr>
      </w:pPr>
      <w:r w:rsidRPr="00E85C88">
        <w:rPr>
          <w:rFonts w:ascii="Times New Roman" w:hAnsi="Times New Roman" w:cs="Times New Roman"/>
          <w:sz w:val="28"/>
          <w:szCs w:val="28"/>
        </w:rPr>
        <w:t xml:space="preserve">Но может быть, вы зря волнуетесь, и на самом деле ваш малыш имеет не избыточный </w:t>
      </w:r>
    </w:p>
    <w:p w:rsidR="00E85C88" w:rsidRDefault="00D350AD" w:rsidP="00E85C88">
      <w:pPr>
        <w:spacing w:after="0"/>
        <w:jc w:val="both"/>
        <w:rPr>
          <w:rFonts w:ascii="Times New Roman" w:hAnsi="Times New Roman" w:cs="Times New Roman"/>
          <w:sz w:val="28"/>
          <w:szCs w:val="28"/>
        </w:rPr>
      </w:pPr>
      <w:r w:rsidRPr="00E85C88">
        <w:rPr>
          <w:rFonts w:ascii="Times New Roman" w:hAnsi="Times New Roman" w:cs="Times New Roman"/>
          <w:sz w:val="28"/>
          <w:szCs w:val="28"/>
        </w:rPr>
        <w:t>вес, а просто милую округлость форм (поскольку у младенцев еще не развиты мышцы, то даже самые худые дети имеют достаточное количество мягких мест). В отличие от тучных взрослых пухлым детям не прописывается строгая диета. Вместо того чтобы заставлять толстого ребенка сбросить лишний вес, постарайтесь снизить темп, с которым он его набирает, Затем, когда ребенок подрастет, он станет более стройным, многие дети этого добиваются без посторонней помощи, когда становятся более активными. Некоторые из приведенных ниже советов могут оказаться для вас полезными не только в том случае, если ваш ребенок уже набрал избыточный вес, но и если вы только опасаетесь,</w:t>
      </w:r>
      <w:r w:rsidR="00E85C88">
        <w:rPr>
          <w:rFonts w:ascii="Times New Roman" w:hAnsi="Times New Roman" w:cs="Times New Roman"/>
          <w:sz w:val="28"/>
          <w:szCs w:val="28"/>
        </w:rPr>
        <w:t xml:space="preserve"> что такое может произойти. </w:t>
      </w:r>
    </w:p>
    <w:p w:rsidR="00E85C88" w:rsidRDefault="00D350AD" w:rsidP="00E85C88">
      <w:pPr>
        <w:spacing w:after="0"/>
        <w:ind w:firstLine="708"/>
        <w:jc w:val="both"/>
        <w:rPr>
          <w:rFonts w:ascii="Times New Roman" w:hAnsi="Times New Roman" w:cs="Times New Roman"/>
          <w:sz w:val="28"/>
          <w:szCs w:val="28"/>
        </w:rPr>
      </w:pPr>
      <w:r w:rsidRPr="00E85C88">
        <w:rPr>
          <w:rFonts w:ascii="Times New Roman" w:hAnsi="Times New Roman" w:cs="Times New Roman"/>
          <w:sz w:val="28"/>
          <w:szCs w:val="28"/>
        </w:rPr>
        <w:t>Кормите ребенка только для того, чтобы утолить голод. Ребенок, которого кормят по другим причинам (если он ушибся, или плачет, или мать слишком занята, чтобы поиграть с ним, и т.д.), будет и дальше требовать пищу в аналогичных ситуациях, а став взрослым, пр</w:t>
      </w:r>
      <w:r w:rsidR="00E85C88">
        <w:rPr>
          <w:rFonts w:ascii="Times New Roman" w:hAnsi="Times New Roman" w:cs="Times New Roman"/>
          <w:sz w:val="28"/>
          <w:szCs w:val="28"/>
        </w:rPr>
        <w:t xml:space="preserve">одолжит делать то же самое. </w:t>
      </w:r>
    </w:p>
    <w:p w:rsidR="00E85C88" w:rsidRDefault="00D350AD" w:rsidP="00E85C88">
      <w:pPr>
        <w:spacing w:after="0"/>
        <w:ind w:firstLine="708"/>
        <w:jc w:val="both"/>
        <w:rPr>
          <w:rFonts w:ascii="Times New Roman" w:hAnsi="Times New Roman" w:cs="Times New Roman"/>
          <w:sz w:val="28"/>
          <w:szCs w:val="28"/>
        </w:rPr>
      </w:pPr>
      <w:r w:rsidRPr="00E85C88">
        <w:rPr>
          <w:rFonts w:ascii="Times New Roman" w:hAnsi="Times New Roman" w:cs="Times New Roman"/>
          <w:sz w:val="28"/>
          <w:szCs w:val="28"/>
        </w:rPr>
        <w:t xml:space="preserve">Измените рацион ребенка, если это необходимо. </w:t>
      </w:r>
      <w:proofErr w:type="gramStart"/>
      <w:r w:rsidRPr="00E85C88">
        <w:rPr>
          <w:rFonts w:ascii="Times New Roman" w:hAnsi="Times New Roman" w:cs="Times New Roman"/>
          <w:sz w:val="28"/>
          <w:szCs w:val="28"/>
        </w:rPr>
        <w:t>Одна из причин, по которой вскармливаемые грудью дети реже набирают избыточный вес, заключается в том, что грудное молоко автоматически подстраивается под потребности ребенка.</w:t>
      </w:r>
      <w:proofErr w:type="gramEnd"/>
      <w:r w:rsidRPr="00E85C88">
        <w:rPr>
          <w:rFonts w:ascii="Times New Roman" w:hAnsi="Times New Roman" w:cs="Times New Roman"/>
          <w:sz w:val="28"/>
          <w:szCs w:val="28"/>
        </w:rPr>
        <w:t xml:space="preserve"> `Предварительное` молоко с низким содержанием жира и калорий поступает из груди в начале кормления, поощряя ребенка к сосанию, Более калорийное и жирное молоко, которое поступает к концу кормления, притупляет аппетит, словно бы внушая ребенку: `Ты уже сыт`. Если ребенок и дальше будет продолжать сосать, то грудь очень скоро опустеет. Сосание ради удовольствия может продолжаться еще долго, но ребенок при этом не получит </w:t>
      </w:r>
      <w:proofErr w:type="gramStart"/>
      <w:r w:rsidRPr="00E85C88">
        <w:rPr>
          <w:rFonts w:ascii="Times New Roman" w:hAnsi="Times New Roman" w:cs="Times New Roman"/>
          <w:sz w:val="28"/>
          <w:szCs w:val="28"/>
        </w:rPr>
        <w:t>избыточных</w:t>
      </w:r>
      <w:proofErr w:type="gramEnd"/>
      <w:r w:rsidRPr="00E85C88">
        <w:rPr>
          <w:rFonts w:ascii="Times New Roman" w:hAnsi="Times New Roman" w:cs="Times New Roman"/>
          <w:sz w:val="28"/>
          <w:szCs w:val="28"/>
        </w:rPr>
        <w:t xml:space="preserve"> калории. Если вам кажется, что ребенок, вскармливаемый из бутылочки, слишком быстро набирает вес, то доктор может посоветовать вам смесь пониженной калорийности. Однако убедитесь в том, что вы правильно разводите сухую смесь, которой пользуетесь в настоящее время, поскольку при недостатке воды калорийность смеси значительно повышается. Но и не разводите </w:t>
      </w:r>
      <w:r w:rsidRPr="00E85C88">
        <w:rPr>
          <w:rFonts w:ascii="Times New Roman" w:hAnsi="Times New Roman" w:cs="Times New Roman"/>
          <w:sz w:val="28"/>
          <w:szCs w:val="28"/>
        </w:rPr>
        <w:lastRenderedPageBreak/>
        <w:t xml:space="preserve">ее слишком сильно, не получив одобрения доктора, и не переключайтесь на молоко с пониженным содержанием жира. Дети, даже имеющие избыточный вес, нуждаются в холестерине и жирах, содержащихся в грудном молоке и искусственной смеси (а когда они станут постарше - </w:t>
      </w:r>
      <w:r w:rsidR="00E85C88">
        <w:rPr>
          <w:rFonts w:ascii="Times New Roman" w:hAnsi="Times New Roman" w:cs="Times New Roman"/>
          <w:sz w:val="28"/>
          <w:szCs w:val="28"/>
        </w:rPr>
        <w:t xml:space="preserve">в цельном коровьем молоке). </w:t>
      </w:r>
    </w:p>
    <w:p w:rsidR="00E85C88" w:rsidRDefault="00D350AD" w:rsidP="00E85C88">
      <w:pPr>
        <w:spacing w:after="0"/>
        <w:ind w:firstLine="708"/>
        <w:jc w:val="both"/>
        <w:rPr>
          <w:rFonts w:ascii="Times New Roman" w:hAnsi="Times New Roman" w:cs="Times New Roman"/>
          <w:sz w:val="28"/>
          <w:szCs w:val="28"/>
        </w:rPr>
      </w:pPr>
      <w:r w:rsidRPr="00E85C88">
        <w:rPr>
          <w:rFonts w:ascii="Times New Roman" w:hAnsi="Times New Roman" w:cs="Times New Roman"/>
          <w:sz w:val="28"/>
          <w:szCs w:val="28"/>
        </w:rPr>
        <w:t>Попробуйте использовать воду - жидкость, абсолютно лишенную калорий. Вода может оказаться полезной для младенца с избыточным весом, который продолжает сосать после того, как голод уголен, или когда он в жаркую погоду чувствует скорее жажду, чем голод. Если ваш ребенок в перерывах между кормлениями проявляет желание перекусить, вместо груди или искусственной смеси предложите ему бутылочку или чашечку чистой воды (без сахара). Если вы приучите ребенка в раннем возрасте к чистой воде, то позднее у него появится з</w:t>
      </w:r>
      <w:r w:rsidR="00E85C88">
        <w:rPr>
          <w:rFonts w:ascii="Times New Roman" w:hAnsi="Times New Roman" w:cs="Times New Roman"/>
          <w:sz w:val="28"/>
          <w:szCs w:val="28"/>
        </w:rPr>
        <w:t xml:space="preserve">доровая привычка пить воду. </w:t>
      </w:r>
    </w:p>
    <w:p w:rsidR="00E85C88" w:rsidRDefault="00D350AD" w:rsidP="00E85C88">
      <w:pPr>
        <w:spacing w:after="0"/>
        <w:ind w:firstLine="708"/>
        <w:jc w:val="both"/>
        <w:rPr>
          <w:rFonts w:ascii="Times New Roman" w:hAnsi="Times New Roman" w:cs="Times New Roman"/>
          <w:sz w:val="28"/>
          <w:szCs w:val="28"/>
        </w:rPr>
      </w:pPr>
      <w:r w:rsidRPr="00E85C88">
        <w:rPr>
          <w:rFonts w:ascii="Times New Roman" w:hAnsi="Times New Roman" w:cs="Times New Roman"/>
          <w:sz w:val="28"/>
          <w:szCs w:val="28"/>
        </w:rPr>
        <w:t xml:space="preserve">Не вводите преждевременно в рацион ребенка твердую пищу, чтобы </w:t>
      </w:r>
      <w:r w:rsidR="00E85C88" w:rsidRPr="00E85C88">
        <w:rPr>
          <w:rFonts w:ascii="Times New Roman" w:hAnsi="Times New Roman" w:cs="Times New Roman"/>
          <w:sz w:val="28"/>
          <w:szCs w:val="28"/>
        </w:rPr>
        <w:t xml:space="preserve">заставить его спать всю ночь, - </w:t>
      </w:r>
      <w:r w:rsidRPr="00E85C88">
        <w:rPr>
          <w:rFonts w:ascii="Times New Roman" w:hAnsi="Times New Roman" w:cs="Times New Roman"/>
          <w:sz w:val="28"/>
          <w:szCs w:val="28"/>
        </w:rPr>
        <w:t>это редко помогает и способно п</w:t>
      </w:r>
      <w:r w:rsidR="00E85C88">
        <w:rPr>
          <w:rFonts w:ascii="Times New Roman" w:hAnsi="Times New Roman" w:cs="Times New Roman"/>
          <w:sz w:val="28"/>
          <w:szCs w:val="28"/>
        </w:rPr>
        <w:t xml:space="preserve">ривести к избыточному весу. </w:t>
      </w:r>
    </w:p>
    <w:p w:rsidR="00E85C88" w:rsidRDefault="00D350AD" w:rsidP="00E85C88">
      <w:pPr>
        <w:spacing w:after="0"/>
        <w:ind w:firstLine="708"/>
        <w:jc w:val="both"/>
        <w:rPr>
          <w:rFonts w:ascii="Times New Roman" w:hAnsi="Times New Roman" w:cs="Times New Roman"/>
          <w:sz w:val="28"/>
          <w:szCs w:val="28"/>
        </w:rPr>
      </w:pPr>
      <w:r w:rsidRPr="00E85C88">
        <w:rPr>
          <w:rFonts w:ascii="Times New Roman" w:hAnsi="Times New Roman" w:cs="Times New Roman"/>
          <w:sz w:val="28"/>
          <w:szCs w:val="28"/>
        </w:rPr>
        <w:t xml:space="preserve">Подсчитайте калорийную ценность дневного рациона своего ребенка. Если вы уже даете ему твердую пищу (по собственной инициативе или по рекомендации доктора) и ребенок получает в день больше двух ложек каши, проверьте, не выпивает ли он столько же грудного молока или смеси, как и раньше. Если да, возможно, в этом и заключается причина избыточного веса. Сократите количество твердой пищи в дневном рационе, если вы начали давать ее преждевременно, или вообще откажитесь от нее на 1-2 месяца (многие врачи не советуют давать твердую пищу до 6 месяцев). Младенец не нуждается в питательных веществах, содержащихся в твердой пище (за исключением железа, которое он может получать из витаминных добавок). По мере того как вы будете вводить в рацион ребенка все больше твердой пищи, количество грудного молока или искусственной смеси должно постепенно снижаться, уступая место таким продуктам, как овощи, фрукты, йогурт, каши и хлеб. Если ребенок пьет соки, разбавляйте их наполовину водой. И не наполняйте для кормления бутылочку разведенной кашей или другим продуктом </w:t>
      </w:r>
      <w:r w:rsidR="00E85C88" w:rsidRPr="00E85C88">
        <w:rPr>
          <w:rFonts w:ascii="Times New Roman" w:hAnsi="Times New Roman" w:cs="Times New Roman"/>
          <w:sz w:val="28"/>
          <w:szCs w:val="28"/>
        </w:rPr>
        <w:t>–</w:t>
      </w:r>
      <w:r w:rsidRPr="00E85C88">
        <w:rPr>
          <w:rFonts w:ascii="Times New Roman" w:hAnsi="Times New Roman" w:cs="Times New Roman"/>
          <w:sz w:val="28"/>
          <w:szCs w:val="28"/>
        </w:rPr>
        <w:t xml:space="preserve"> дети</w:t>
      </w:r>
      <w:r w:rsidR="00E85C88" w:rsidRPr="00E85C88">
        <w:rPr>
          <w:rFonts w:ascii="Times New Roman" w:hAnsi="Times New Roman" w:cs="Times New Roman"/>
          <w:sz w:val="28"/>
          <w:szCs w:val="28"/>
        </w:rPr>
        <w:t>,</w:t>
      </w:r>
      <w:r w:rsidRPr="00E85C88">
        <w:rPr>
          <w:rFonts w:ascii="Times New Roman" w:hAnsi="Times New Roman" w:cs="Times New Roman"/>
          <w:sz w:val="28"/>
          <w:szCs w:val="28"/>
        </w:rPr>
        <w:t xml:space="preserve"> таким </w:t>
      </w:r>
      <w:proofErr w:type="gramStart"/>
      <w:r w:rsidRPr="00E85C88">
        <w:rPr>
          <w:rFonts w:ascii="Times New Roman" w:hAnsi="Times New Roman" w:cs="Times New Roman"/>
          <w:sz w:val="28"/>
          <w:szCs w:val="28"/>
        </w:rPr>
        <w:t>обр</w:t>
      </w:r>
      <w:r w:rsidR="00E85C88">
        <w:rPr>
          <w:rFonts w:ascii="Times New Roman" w:hAnsi="Times New Roman" w:cs="Times New Roman"/>
          <w:sz w:val="28"/>
          <w:szCs w:val="28"/>
        </w:rPr>
        <w:t>азом</w:t>
      </w:r>
      <w:proofErr w:type="gramEnd"/>
      <w:r w:rsidR="00E85C88">
        <w:rPr>
          <w:rFonts w:ascii="Times New Roman" w:hAnsi="Times New Roman" w:cs="Times New Roman"/>
          <w:sz w:val="28"/>
          <w:szCs w:val="28"/>
        </w:rPr>
        <w:t xml:space="preserve"> съедают слишком много. </w:t>
      </w:r>
    </w:p>
    <w:p w:rsidR="00E85C88" w:rsidRDefault="00D350AD" w:rsidP="00E85C88">
      <w:pPr>
        <w:spacing w:after="0"/>
        <w:ind w:firstLine="708"/>
        <w:rPr>
          <w:rFonts w:ascii="Times New Roman" w:hAnsi="Times New Roman" w:cs="Times New Roman"/>
          <w:sz w:val="28"/>
          <w:szCs w:val="28"/>
        </w:rPr>
      </w:pPr>
      <w:r w:rsidRPr="00E85C88">
        <w:rPr>
          <w:rFonts w:ascii="Times New Roman" w:hAnsi="Times New Roman" w:cs="Times New Roman"/>
          <w:sz w:val="28"/>
          <w:szCs w:val="28"/>
        </w:rPr>
        <w:t>Предоставляйте своему ребенку больше возможностей для движения, особенно если он `с трудом двигается`. Во время смены подгузников несколько раз коснитесь его правым коленом левого локтя, затем повторите эти движения с левым коленом. Когда ребенок сжимает ваши пальцы, то, придерживая его за запястья, позвольте ему `подтянуться` в сидячее положение. Дайте ему постоять у вас на коленях и</w:t>
      </w:r>
      <w:r w:rsidR="00E85C88">
        <w:rPr>
          <w:rFonts w:ascii="Times New Roman" w:hAnsi="Times New Roman" w:cs="Times New Roman"/>
          <w:sz w:val="28"/>
          <w:szCs w:val="28"/>
        </w:rPr>
        <w:t xml:space="preserve"> попрыгать, если он захочет.</w:t>
      </w:r>
      <w:r w:rsidR="00E85C88">
        <w:rPr>
          <w:rFonts w:ascii="Times New Roman" w:hAnsi="Times New Roman" w:cs="Times New Roman"/>
          <w:sz w:val="28"/>
          <w:szCs w:val="28"/>
        </w:rPr>
        <w:br/>
      </w:r>
      <w:r w:rsidR="00E85C88">
        <w:rPr>
          <w:rFonts w:ascii="Times New Roman" w:hAnsi="Times New Roman" w:cs="Times New Roman"/>
          <w:sz w:val="28"/>
          <w:szCs w:val="28"/>
        </w:rPr>
        <w:br/>
      </w:r>
    </w:p>
    <w:p w:rsidR="00E85C88" w:rsidRDefault="00E85C88" w:rsidP="00E85C88">
      <w:pPr>
        <w:spacing w:after="0"/>
        <w:ind w:firstLine="708"/>
        <w:jc w:val="both"/>
        <w:rPr>
          <w:rFonts w:ascii="Times New Roman" w:hAnsi="Times New Roman" w:cs="Times New Roman"/>
          <w:sz w:val="28"/>
          <w:szCs w:val="28"/>
        </w:rPr>
      </w:pPr>
    </w:p>
    <w:p w:rsidR="00E85C88" w:rsidRDefault="00E85C88" w:rsidP="00E85C88">
      <w:pPr>
        <w:spacing w:after="0"/>
        <w:ind w:firstLine="708"/>
        <w:jc w:val="both"/>
        <w:rPr>
          <w:rFonts w:ascii="Times New Roman" w:hAnsi="Times New Roman" w:cs="Times New Roman"/>
          <w:sz w:val="28"/>
          <w:szCs w:val="28"/>
        </w:rPr>
      </w:pPr>
    </w:p>
    <w:p w:rsidR="00E85C88" w:rsidRDefault="00E85C88" w:rsidP="00E85C88">
      <w:pPr>
        <w:spacing w:after="0"/>
        <w:ind w:firstLine="708"/>
        <w:jc w:val="both"/>
        <w:rPr>
          <w:rFonts w:ascii="Times New Roman" w:hAnsi="Times New Roman" w:cs="Times New Roman"/>
          <w:sz w:val="28"/>
          <w:szCs w:val="28"/>
        </w:rPr>
      </w:pPr>
    </w:p>
    <w:p w:rsidR="00E85C88" w:rsidRDefault="00E85C88" w:rsidP="00E85C88">
      <w:pPr>
        <w:spacing w:after="0"/>
        <w:ind w:firstLine="708"/>
        <w:jc w:val="both"/>
        <w:rPr>
          <w:rFonts w:ascii="Times New Roman" w:hAnsi="Times New Roman" w:cs="Times New Roman"/>
          <w:sz w:val="28"/>
          <w:szCs w:val="28"/>
        </w:rPr>
      </w:pPr>
    </w:p>
    <w:p w:rsidR="00E85C88" w:rsidRDefault="00E85C88" w:rsidP="00E85C88">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br/>
      </w:r>
      <w:r w:rsidR="00D350AD" w:rsidRPr="00E85C88">
        <w:rPr>
          <w:rFonts w:ascii="Times New Roman" w:hAnsi="Times New Roman" w:cs="Times New Roman"/>
          <w:b/>
          <w:color w:val="17365D" w:themeColor="text2" w:themeShade="BF"/>
          <w:sz w:val="28"/>
          <w:szCs w:val="28"/>
        </w:rPr>
        <w:t>Худой ребенок</w:t>
      </w:r>
      <w:r w:rsidRPr="00E85C88">
        <w:rPr>
          <w:rFonts w:ascii="Times New Roman" w:hAnsi="Times New Roman" w:cs="Times New Roman"/>
          <w:b/>
          <w:color w:val="17365D" w:themeColor="text2" w:themeShade="BF"/>
          <w:sz w:val="28"/>
          <w:szCs w:val="28"/>
        </w:rPr>
        <w:t>.</w:t>
      </w:r>
    </w:p>
    <w:p w:rsidR="00E85C88" w:rsidRDefault="00E85C88" w:rsidP="00E85C88">
      <w:pPr>
        <w:spacing w:after="0"/>
        <w:ind w:firstLine="708"/>
        <w:jc w:val="both"/>
        <w:rPr>
          <w:rFonts w:ascii="Times New Roman" w:hAnsi="Times New Roman" w:cs="Times New Roman"/>
          <w:sz w:val="28"/>
          <w:szCs w:val="28"/>
        </w:rPr>
      </w:pPr>
      <w:r w:rsidRPr="00E85C88">
        <w:rPr>
          <w:rFonts w:ascii="Times New Roman" w:hAnsi="Times New Roman" w:cs="Times New Roman"/>
          <w:sz w:val="28"/>
          <w:szCs w:val="28"/>
        </w:rPr>
        <w:t xml:space="preserve">В </w:t>
      </w:r>
      <w:r w:rsidR="00D350AD" w:rsidRPr="00E85C88">
        <w:rPr>
          <w:rFonts w:ascii="Times New Roman" w:hAnsi="Times New Roman" w:cs="Times New Roman"/>
          <w:sz w:val="28"/>
          <w:szCs w:val="28"/>
        </w:rPr>
        <w:t xml:space="preserve">то время как стройная фигура является эталоном у взрослых, многие предпочитают круглощеких и пухлых младенцев. Но если ваш ребенок бодрый, активный, не проявляет особого беспокойства, равномерно набирает вес и если даже его вес ниже среднего, но он продолжает успевать за ростом, то, как сказал ваш доктор, нет никаких причин для беспокойства. Очень часто на физические параметры ребенка воздействуют такие факторы, на которые вы не можете оказать влияния, например генетические: если вы и (или) ваш муж худые и тонкокостные, то </w:t>
      </w:r>
      <w:proofErr w:type="gramStart"/>
      <w:r w:rsidR="00D350AD" w:rsidRPr="00E85C88">
        <w:rPr>
          <w:rFonts w:ascii="Times New Roman" w:hAnsi="Times New Roman" w:cs="Times New Roman"/>
          <w:sz w:val="28"/>
          <w:szCs w:val="28"/>
        </w:rPr>
        <w:t>ребенок</w:t>
      </w:r>
      <w:proofErr w:type="gramEnd"/>
      <w:r w:rsidR="00D350AD" w:rsidRPr="00E85C88">
        <w:rPr>
          <w:rFonts w:ascii="Times New Roman" w:hAnsi="Times New Roman" w:cs="Times New Roman"/>
          <w:sz w:val="28"/>
          <w:szCs w:val="28"/>
        </w:rPr>
        <w:t xml:space="preserve"> скорее всего вырастет таким же. И фактор активности - ребенок-непоседа обычно бо</w:t>
      </w:r>
      <w:r>
        <w:rPr>
          <w:rFonts w:ascii="Times New Roman" w:hAnsi="Times New Roman" w:cs="Times New Roman"/>
          <w:sz w:val="28"/>
          <w:szCs w:val="28"/>
        </w:rPr>
        <w:t xml:space="preserve">лее худой, чем малоподвижный. </w:t>
      </w:r>
    </w:p>
    <w:p w:rsidR="00E85C88" w:rsidRDefault="00D350AD" w:rsidP="00E85C88">
      <w:pPr>
        <w:spacing w:after="0"/>
        <w:ind w:firstLine="708"/>
        <w:jc w:val="both"/>
        <w:rPr>
          <w:rFonts w:ascii="Times New Roman" w:hAnsi="Times New Roman" w:cs="Times New Roman"/>
          <w:sz w:val="28"/>
          <w:szCs w:val="28"/>
        </w:rPr>
      </w:pPr>
      <w:r w:rsidRPr="00E85C88">
        <w:rPr>
          <w:rFonts w:ascii="Times New Roman" w:hAnsi="Times New Roman" w:cs="Times New Roman"/>
          <w:sz w:val="28"/>
          <w:szCs w:val="28"/>
        </w:rPr>
        <w:t xml:space="preserve">Однако за худобой иногда скрываются такие причины, как недоедание. Если ребенок продолжает терять вес в течение двух месяцев и потеря веса не компенсируется всплеском в последующий месяц, то есть все основания предполагать, что ребенок не получает достаточно пищи. </w:t>
      </w:r>
      <w:proofErr w:type="gramStart"/>
      <w:r w:rsidRPr="00E85C88">
        <w:rPr>
          <w:rFonts w:ascii="Times New Roman" w:hAnsi="Times New Roman" w:cs="Times New Roman"/>
          <w:sz w:val="28"/>
          <w:szCs w:val="28"/>
        </w:rPr>
        <w:t>Если вы кормите ребенка грудью и причина заключается именно в этом, то советы, изложенные в разделе "Что может вызвать у Вас беспокойство" для Первого месяца (вопрос:</w:t>
      </w:r>
      <w:proofErr w:type="gramEnd"/>
      <w:r w:rsidRPr="00E85C88">
        <w:rPr>
          <w:rFonts w:ascii="Times New Roman" w:hAnsi="Times New Roman" w:cs="Times New Roman"/>
          <w:sz w:val="28"/>
          <w:szCs w:val="28"/>
        </w:rPr>
        <w:t xml:space="preserve"> </w:t>
      </w:r>
      <w:proofErr w:type="gramStart"/>
      <w:r w:rsidRPr="00E85C88">
        <w:rPr>
          <w:rFonts w:ascii="Times New Roman" w:hAnsi="Times New Roman" w:cs="Times New Roman"/>
          <w:sz w:val="28"/>
          <w:szCs w:val="28"/>
        </w:rPr>
        <w:t>Если ребенок вскармливаемый грудью, недоедает), возможно, помогут вашему ребенку набрать вес.</w:t>
      </w:r>
      <w:proofErr w:type="gramEnd"/>
      <w:r w:rsidRPr="00E85C88">
        <w:rPr>
          <w:rFonts w:ascii="Times New Roman" w:hAnsi="Times New Roman" w:cs="Times New Roman"/>
          <w:sz w:val="28"/>
          <w:szCs w:val="28"/>
        </w:rPr>
        <w:t xml:space="preserve"> Если ваш ребенок находится на искусственном вскармливании, вы можете дополнить его рацион твердой пищей, заручившись согласием доктора, или попробовать чуть меньше разводить искусственную смесь - опять-таки получив согласие доктора. Некоторые родители, желая поскорее направить своего ребенка на путь, ведущий к будущей стройной фигуре и хорошему здоровью, с младенчества ограничивают потребление калорий и жиров. Это очень опасная практика, поскольку младенцы нуждаются в них для нормального роста и развития. Вы можете начать прививать ребенку вкус к здоровой пище, не лишая его необходимых комп</w:t>
      </w:r>
      <w:r w:rsidR="00E85C88">
        <w:rPr>
          <w:rFonts w:ascii="Times New Roman" w:hAnsi="Times New Roman" w:cs="Times New Roman"/>
          <w:sz w:val="28"/>
          <w:szCs w:val="28"/>
        </w:rPr>
        <w:t xml:space="preserve">онентов для роста и развития. </w:t>
      </w:r>
    </w:p>
    <w:p w:rsidR="00E85C88" w:rsidRDefault="00D350AD" w:rsidP="00E85C88">
      <w:pPr>
        <w:spacing w:after="0"/>
        <w:ind w:firstLine="708"/>
        <w:jc w:val="both"/>
        <w:rPr>
          <w:rFonts w:ascii="Times New Roman" w:hAnsi="Times New Roman" w:cs="Times New Roman"/>
          <w:sz w:val="28"/>
          <w:szCs w:val="28"/>
        </w:rPr>
      </w:pPr>
      <w:r w:rsidRPr="00E85C88">
        <w:rPr>
          <w:rFonts w:ascii="Times New Roman" w:hAnsi="Times New Roman" w:cs="Times New Roman"/>
          <w:sz w:val="28"/>
          <w:szCs w:val="28"/>
        </w:rPr>
        <w:t>Убедитесь также в том, что ваш ребенок не из тех, кто очень часто бывает таким сонным или занятым, что забывает регулярно требовать пищу. В возрасте между 3-4 месяцами младенец должен есть</w:t>
      </w:r>
      <w:r w:rsidR="00E85C88">
        <w:rPr>
          <w:rFonts w:ascii="Times New Roman" w:hAnsi="Times New Roman" w:cs="Times New Roman"/>
          <w:sz w:val="28"/>
          <w:szCs w:val="28"/>
        </w:rPr>
        <w:t>,</w:t>
      </w:r>
      <w:r w:rsidRPr="00E85C88">
        <w:rPr>
          <w:rFonts w:ascii="Times New Roman" w:hAnsi="Times New Roman" w:cs="Times New Roman"/>
          <w:sz w:val="28"/>
          <w:szCs w:val="28"/>
        </w:rPr>
        <w:t xml:space="preserve"> по крайней мере</w:t>
      </w:r>
      <w:r w:rsidR="00E85C88">
        <w:rPr>
          <w:rFonts w:ascii="Times New Roman" w:hAnsi="Times New Roman" w:cs="Times New Roman"/>
          <w:sz w:val="28"/>
          <w:szCs w:val="28"/>
        </w:rPr>
        <w:t>,</w:t>
      </w:r>
      <w:r w:rsidRPr="00E85C88">
        <w:rPr>
          <w:rFonts w:ascii="Times New Roman" w:hAnsi="Times New Roman" w:cs="Times New Roman"/>
          <w:sz w:val="28"/>
          <w:szCs w:val="28"/>
        </w:rPr>
        <w:t xml:space="preserve"> один раз в каждые 4 часа в течение дня (обычно не менее 5 кормлений), хотя он может проспать всю ночь, не потребовав еды. Некоторые младенцы, вскармливаемые грудью, могут по-прежнему есть более часто, но меньшее число кормлений означает, что ваш ребенок не получает достаточного количества пищи. Если ваш ребенок из тех, кто не станет поднимать шум, если его вовремя не покормят, возьмите инициативу в свои руки и старайтесь его покормить, даже если это будет сокращать время дневного сна или отвлекать его от увлекатель</w:t>
      </w:r>
      <w:r w:rsidR="00E85C88">
        <w:rPr>
          <w:rFonts w:ascii="Times New Roman" w:hAnsi="Times New Roman" w:cs="Times New Roman"/>
          <w:sz w:val="28"/>
          <w:szCs w:val="28"/>
        </w:rPr>
        <w:t xml:space="preserve">ной игры с новой погремушкой. </w:t>
      </w:r>
    </w:p>
    <w:p w:rsidR="009C75B0" w:rsidRPr="00E85C88" w:rsidRDefault="00D350AD" w:rsidP="00E85C88">
      <w:pPr>
        <w:spacing w:after="0"/>
        <w:ind w:firstLine="708"/>
        <w:jc w:val="both"/>
        <w:rPr>
          <w:rFonts w:ascii="Times New Roman" w:hAnsi="Times New Roman" w:cs="Times New Roman"/>
          <w:sz w:val="28"/>
          <w:szCs w:val="28"/>
        </w:rPr>
      </w:pPr>
      <w:r w:rsidRPr="00E85C88">
        <w:rPr>
          <w:rFonts w:ascii="Times New Roman" w:hAnsi="Times New Roman" w:cs="Times New Roman"/>
          <w:sz w:val="28"/>
          <w:szCs w:val="28"/>
        </w:rPr>
        <w:t>В редких случаях медленный набор веса бывает</w:t>
      </w:r>
      <w:r w:rsidR="00E85C88">
        <w:rPr>
          <w:rFonts w:ascii="Times New Roman" w:hAnsi="Times New Roman" w:cs="Times New Roman"/>
          <w:sz w:val="28"/>
          <w:szCs w:val="28"/>
        </w:rPr>
        <w:t>,</w:t>
      </w:r>
      <w:r w:rsidRPr="00E85C88">
        <w:rPr>
          <w:rFonts w:ascii="Times New Roman" w:hAnsi="Times New Roman" w:cs="Times New Roman"/>
          <w:sz w:val="28"/>
          <w:szCs w:val="28"/>
        </w:rPr>
        <w:t xml:space="preserve"> связан с неспособностью организма </w:t>
      </w:r>
      <w:proofErr w:type="gramStart"/>
      <w:r w:rsidRPr="00E85C88">
        <w:rPr>
          <w:rFonts w:ascii="Times New Roman" w:hAnsi="Times New Roman" w:cs="Times New Roman"/>
          <w:sz w:val="28"/>
          <w:szCs w:val="28"/>
        </w:rPr>
        <w:t>усваивать</w:t>
      </w:r>
      <w:proofErr w:type="gramEnd"/>
      <w:r w:rsidRPr="00E85C88">
        <w:rPr>
          <w:rFonts w:ascii="Times New Roman" w:hAnsi="Times New Roman" w:cs="Times New Roman"/>
          <w:sz w:val="28"/>
          <w:szCs w:val="28"/>
        </w:rPr>
        <w:t xml:space="preserve"> определенные питательные вещества из-за нарушения обмена веществ, а также ин</w:t>
      </w:r>
      <w:bookmarkStart w:id="0" w:name="_GoBack"/>
      <w:bookmarkEnd w:id="0"/>
      <w:r w:rsidRPr="00E85C88">
        <w:rPr>
          <w:rFonts w:ascii="Times New Roman" w:hAnsi="Times New Roman" w:cs="Times New Roman"/>
          <w:sz w:val="28"/>
          <w:szCs w:val="28"/>
        </w:rPr>
        <w:t>фекционного или хронического заболевания. Разумеется, такая болезнь требует немедленного медицинского вмешательства.</w:t>
      </w:r>
    </w:p>
    <w:sectPr w:rsidR="009C75B0" w:rsidRPr="00E85C88" w:rsidSect="00E85C8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AD"/>
    <w:rsid w:val="005D514C"/>
    <w:rsid w:val="009C75B0"/>
    <w:rsid w:val="00D350AD"/>
    <w:rsid w:val="00E85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STM</cp:lastModifiedBy>
  <cp:revision>4</cp:revision>
  <dcterms:created xsi:type="dcterms:W3CDTF">2015-10-15T06:31:00Z</dcterms:created>
  <dcterms:modified xsi:type="dcterms:W3CDTF">2015-10-29T11:19:00Z</dcterms:modified>
</cp:coreProperties>
</file>