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1" w:rsidRPr="00C15F82" w:rsidRDefault="00F07D51" w:rsidP="00F07D51">
      <w:pPr>
        <w:widowControl/>
        <w:jc w:val="right"/>
        <w:rPr>
          <w:sz w:val="22"/>
          <w:szCs w:val="22"/>
        </w:rPr>
      </w:pPr>
      <w:r w:rsidRPr="00C15F82">
        <w:rPr>
          <w:sz w:val="22"/>
          <w:szCs w:val="22"/>
        </w:rPr>
        <w:t>Таблица 1</w:t>
      </w:r>
    </w:p>
    <w:p w:rsidR="00F07D51" w:rsidRPr="00C15F82" w:rsidRDefault="00F07D51" w:rsidP="00A97DA3">
      <w:pPr>
        <w:widowControl/>
        <w:jc w:val="center"/>
        <w:rPr>
          <w:sz w:val="22"/>
          <w:szCs w:val="22"/>
        </w:rPr>
      </w:pPr>
    </w:p>
    <w:p w:rsidR="00F07D51" w:rsidRPr="00C15F82" w:rsidRDefault="00F07D51" w:rsidP="00A97DA3">
      <w:pPr>
        <w:widowControl/>
        <w:jc w:val="center"/>
        <w:rPr>
          <w:sz w:val="22"/>
          <w:szCs w:val="22"/>
        </w:rPr>
      </w:pPr>
      <w:r w:rsidRPr="00C15F82">
        <w:rPr>
          <w:sz w:val="22"/>
          <w:szCs w:val="22"/>
        </w:rPr>
        <w:t>Показатели финансового состояния учреждения</w:t>
      </w:r>
    </w:p>
    <w:p w:rsidR="00F07D51" w:rsidRPr="00C15F82" w:rsidRDefault="00F07D51" w:rsidP="00A97DA3">
      <w:pPr>
        <w:widowControl/>
        <w:jc w:val="center"/>
        <w:rPr>
          <w:sz w:val="22"/>
          <w:szCs w:val="22"/>
        </w:rPr>
      </w:pPr>
      <w:r w:rsidRPr="00C15F82">
        <w:rPr>
          <w:sz w:val="22"/>
          <w:szCs w:val="22"/>
        </w:rPr>
        <w:t xml:space="preserve">на </w:t>
      </w:r>
      <w:r w:rsidR="00C15F82" w:rsidRPr="00C15F82">
        <w:rPr>
          <w:sz w:val="22"/>
          <w:szCs w:val="22"/>
        </w:rPr>
        <w:t>0</w:t>
      </w:r>
      <w:r w:rsidR="007B0AD8">
        <w:rPr>
          <w:sz w:val="22"/>
          <w:szCs w:val="22"/>
        </w:rPr>
        <w:t>9</w:t>
      </w:r>
      <w:r w:rsidR="00C15F82" w:rsidRPr="00C15F82">
        <w:rPr>
          <w:sz w:val="22"/>
          <w:szCs w:val="22"/>
        </w:rPr>
        <w:t xml:space="preserve"> января </w:t>
      </w:r>
      <w:r w:rsidRPr="00C15F82">
        <w:rPr>
          <w:sz w:val="22"/>
          <w:szCs w:val="22"/>
        </w:rPr>
        <w:t>20</w:t>
      </w:r>
      <w:r w:rsidR="00C15F82" w:rsidRPr="00C15F82">
        <w:rPr>
          <w:sz w:val="22"/>
          <w:szCs w:val="22"/>
        </w:rPr>
        <w:t>17</w:t>
      </w:r>
      <w:r w:rsidRPr="00C15F82">
        <w:rPr>
          <w:sz w:val="22"/>
          <w:szCs w:val="22"/>
        </w:rPr>
        <w:t xml:space="preserve"> г.</w:t>
      </w:r>
    </w:p>
    <w:p w:rsidR="00F07D51" w:rsidRPr="00C15F82" w:rsidRDefault="00F07D51" w:rsidP="00F07D51">
      <w:pPr>
        <w:widowControl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F07D51" w:rsidRPr="00C15F8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Сумма, тыс. руб.</w:t>
            </w:r>
          </w:p>
        </w:tc>
      </w:tr>
      <w:tr w:rsidR="00F07D51" w:rsidRPr="00C15F8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3</w:t>
            </w:r>
          </w:p>
        </w:tc>
      </w:tr>
      <w:tr w:rsidR="00F07D51" w:rsidRPr="00C15F8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73190,1</w:t>
            </w:r>
          </w:p>
        </w:tc>
      </w:tr>
      <w:tr w:rsidR="00F07D51" w:rsidRPr="00C15F82" w:rsidTr="00C15F82">
        <w:trPr>
          <w:trHeight w:val="4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из них:</w:t>
            </w:r>
          </w:p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62265,8</w:t>
            </w:r>
          </w:p>
        </w:tc>
      </w:tr>
      <w:tr w:rsidR="00F07D51" w:rsidRPr="00C15F82" w:rsidTr="00C15F82">
        <w:trPr>
          <w:trHeight w:val="47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в том числе:</w:t>
            </w:r>
          </w:p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53629,5</w:t>
            </w:r>
          </w:p>
        </w:tc>
      </w:tr>
      <w:tr w:rsidR="00F07D51" w:rsidRPr="00C15F82" w:rsidTr="00C15F82">
        <w:trPr>
          <w:trHeight w:val="2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424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696,7</w:t>
            </w:r>
          </w:p>
        </w:tc>
      </w:tr>
      <w:tr w:rsidR="00F07D51" w:rsidRPr="00C15F82" w:rsidTr="00C15F82">
        <w:trPr>
          <w:trHeight w:val="5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в том числе:</w:t>
            </w:r>
          </w:p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07D51" w:rsidRPr="00C15F82" w:rsidTr="00C15F82">
        <w:trPr>
          <w:trHeight w:val="3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-17645,2</w:t>
            </w:r>
          </w:p>
        </w:tc>
      </w:tr>
      <w:tr w:rsidR="00F07D51" w:rsidRPr="00C15F82" w:rsidTr="00C15F82">
        <w:trPr>
          <w:trHeight w:val="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из них:</w:t>
            </w:r>
          </w:p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7D51" w:rsidRPr="00C15F82" w:rsidTr="00C15F82">
        <w:trPr>
          <w:trHeight w:val="5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850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в том числе:</w:t>
            </w:r>
          </w:p>
          <w:p w:rsidR="00F07D51" w:rsidRPr="00C15F82" w:rsidRDefault="00F07D51" w:rsidP="00F07D51">
            <w:pPr>
              <w:widowControl/>
              <w:ind w:left="850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7D51" w:rsidRPr="00C15F82" w:rsidTr="00C15F82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850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7D51" w:rsidRPr="00C15F8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-71889,4</w:t>
            </w:r>
          </w:p>
        </w:tc>
      </w:tr>
      <w:tr w:rsidR="00F07D51" w:rsidRPr="00C15F82" w:rsidTr="00C15F82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 w:rsidR="00F07D51" w:rsidRPr="00C15F82" w:rsidTr="00C15F82">
        <w:trPr>
          <w:trHeight w:val="3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47656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F07D51" w:rsidRPr="00C15F82" w:rsidTr="00C15F82">
        <w:trPr>
          <w:trHeight w:val="3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</w:tr>
      <w:tr w:rsidR="00F07D51" w:rsidRPr="00C15F82" w:rsidTr="00C15F82">
        <w:trPr>
          <w:trHeight w:val="6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из них:</w:t>
            </w:r>
          </w:p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7D51" w:rsidRPr="00C15F82" w:rsidTr="00C15F82">
        <w:trPr>
          <w:trHeight w:val="3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283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</w:tr>
      <w:tr w:rsidR="00F07D51" w:rsidRPr="00C15F82" w:rsidTr="00C15F82">
        <w:trPr>
          <w:trHeight w:val="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в том числе:</w:t>
            </w:r>
          </w:p>
          <w:p w:rsidR="00F07D51" w:rsidRPr="00C15F82" w:rsidRDefault="00F07D51" w:rsidP="00F07D51">
            <w:pPr>
              <w:widowControl/>
              <w:ind w:left="567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51" w:rsidRPr="00C15F82" w:rsidRDefault="0047656B" w:rsidP="00F07D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07D51" w:rsidRPr="00C15F82" w:rsidRDefault="00F07D51" w:rsidP="00F07D51">
      <w:pPr>
        <w:widowControl/>
        <w:jc w:val="both"/>
        <w:rPr>
          <w:sz w:val="22"/>
          <w:szCs w:val="22"/>
        </w:rPr>
        <w:sectPr w:rsidR="00F07D51" w:rsidRPr="00C15F82" w:rsidSect="00E70480">
          <w:headerReference w:type="even" r:id="rId8"/>
          <w:type w:val="continuous"/>
          <w:pgSz w:w="16834" w:h="11909" w:orient="landscape" w:code="9"/>
          <w:pgMar w:top="567" w:right="1134" w:bottom="1701" w:left="1134" w:header="0" w:footer="720" w:gutter="0"/>
          <w:cols w:space="60"/>
          <w:noEndnote/>
          <w:docGrid w:linePitch="272"/>
        </w:sectPr>
      </w:pPr>
    </w:p>
    <w:p w:rsidR="00F07D51" w:rsidRPr="00B64B2F" w:rsidRDefault="00F07D51" w:rsidP="00F07D51">
      <w:pPr>
        <w:widowControl/>
        <w:jc w:val="right"/>
        <w:rPr>
          <w:sz w:val="22"/>
          <w:szCs w:val="22"/>
        </w:rPr>
      </w:pPr>
      <w:r w:rsidRPr="00B64B2F">
        <w:rPr>
          <w:sz w:val="22"/>
          <w:szCs w:val="22"/>
        </w:rPr>
        <w:lastRenderedPageBreak/>
        <w:t>Таблица 2.1</w:t>
      </w:r>
    </w:p>
    <w:p w:rsidR="00F07D51" w:rsidRPr="00B64B2F" w:rsidRDefault="00F07D51" w:rsidP="00F07D51">
      <w:pPr>
        <w:widowControl/>
        <w:jc w:val="center"/>
        <w:rPr>
          <w:sz w:val="22"/>
          <w:szCs w:val="22"/>
        </w:rPr>
      </w:pPr>
      <w:r w:rsidRPr="00B64B2F">
        <w:rPr>
          <w:sz w:val="22"/>
          <w:szCs w:val="22"/>
        </w:rPr>
        <w:t>Показатели выплат по расходам</w:t>
      </w:r>
    </w:p>
    <w:p w:rsidR="00F07D51" w:rsidRPr="00B64B2F" w:rsidRDefault="00F07D51" w:rsidP="00F07D51">
      <w:pPr>
        <w:widowControl/>
        <w:jc w:val="center"/>
        <w:rPr>
          <w:sz w:val="22"/>
          <w:szCs w:val="22"/>
        </w:rPr>
      </w:pPr>
      <w:r w:rsidRPr="00B64B2F">
        <w:rPr>
          <w:sz w:val="22"/>
          <w:szCs w:val="22"/>
        </w:rPr>
        <w:t xml:space="preserve">на закупку товаров, работ, услуг учреждения </w:t>
      </w:r>
    </w:p>
    <w:p w:rsidR="00F07D51" w:rsidRPr="00B64B2F" w:rsidRDefault="00F07D51" w:rsidP="00F07D51">
      <w:pPr>
        <w:widowControl/>
        <w:jc w:val="center"/>
        <w:rPr>
          <w:sz w:val="22"/>
          <w:szCs w:val="22"/>
        </w:rPr>
      </w:pPr>
      <w:r w:rsidRPr="00B64B2F">
        <w:rPr>
          <w:sz w:val="22"/>
          <w:szCs w:val="22"/>
        </w:rPr>
        <w:t xml:space="preserve">на </w:t>
      </w:r>
      <w:r w:rsidR="00C15F82" w:rsidRPr="00B64B2F">
        <w:rPr>
          <w:sz w:val="22"/>
          <w:szCs w:val="22"/>
        </w:rPr>
        <w:t>0</w:t>
      </w:r>
      <w:r w:rsidR="008F3181">
        <w:rPr>
          <w:sz w:val="22"/>
          <w:szCs w:val="22"/>
        </w:rPr>
        <w:t>9</w:t>
      </w:r>
      <w:r w:rsidR="00C15F82" w:rsidRPr="00B64B2F">
        <w:rPr>
          <w:sz w:val="22"/>
          <w:szCs w:val="22"/>
        </w:rPr>
        <w:t xml:space="preserve"> января</w:t>
      </w:r>
      <w:r w:rsidRPr="00B64B2F">
        <w:rPr>
          <w:sz w:val="22"/>
          <w:szCs w:val="22"/>
        </w:rPr>
        <w:t xml:space="preserve"> 20</w:t>
      </w:r>
      <w:r w:rsidR="00C15F82" w:rsidRPr="00B64B2F">
        <w:rPr>
          <w:sz w:val="22"/>
          <w:szCs w:val="22"/>
        </w:rPr>
        <w:t>17</w:t>
      </w:r>
      <w:r w:rsidRPr="00B64B2F">
        <w:rPr>
          <w:sz w:val="22"/>
          <w:szCs w:val="22"/>
        </w:rPr>
        <w:t xml:space="preserve"> г.</w:t>
      </w: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F07D51" w:rsidRPr="00111976" w:rsidTr="00C15F82">
        <w:tc>
          <w:tcPr>
            <w:tcW w:w="1622" w:type="dxa"/>
            <w:vMerge w:val="restart"/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F07D51" w:rsidRPr="00C15F82" w:rsidRDefault="00F07D51" w:rsidP="00F07D51">
            <w:pPr>
              <w:widowControl/>
              <w:jc w:val="center"/>
            </w:pPr>
            <w:r w:rsidRPr="00C15F82">
              <w:t>Код строки</w:t>
            </w:r>
          </w:p>
        </w:tc>
        <w:tc>
          <w:tcPr>
            <w:tcW w:w="850" w:type="dxa"/>
            <w:vMerge w:val="restart"/>
          </w:tcPr>
          <w:p w:rsidR="00F07D51" w:rsidRPr="00C15F82" w:rsidRDefault="00F07D51" w:rsidP="00F07D51">
            <w:pPr>
              <w:widowControl/>
              <w:jc w:val="center"/>
            </w:pPr>
            <w:r w:rsidRPr="00C15F82">
              <w:t>Год начала закупки</w:t>
            </w:r>
          </w:p>
        </w:tc>
        <w:tc>
          <w:tcPr>
            <w:tcW w:w="11722" w:type="dxa"/>
            <w:gridSpan w:val="9"/>
          </w:tcPr>
          <w:p w:rsidR="00F07D51" w:rsidRPr="00C15F82" w:rsidRDefault="00F07D51" w:rsidP="00F07D51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F07D51" w:rsidRPr="00111976" w:rsidTr="00C15F82">
        <w:tc>
          <w:tcPr>
            <w:tcW w:w="1622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в том числе:</w:t>
            </w:r>
          </w:p>
        </w:tc>
      </w:tr>
      <w:tr w:rsidR="00F07D51" w:rsidRPr="00111976" w:rsidTr="00C15F82">
        <w:tc>
          <w:tcPr>
            <w:tcW w:w="1622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</w:tcPr>
          <w:p w:rsidR="00F07D51" w:rsidRPr="00111976" w:rsidRDefault="00F07D51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</w:tcPr>
          <w:p w:rsidR="00F07D51" w:rsidRPr="00C15F82" w:rsidRDefault="00F07D51" w:rsidP="00B14914">
            <w:pPr>
              <w:widowControl/>
              <w:jc w:val="center"/>
            </w:pPr>
            <w:r w:rsidRPr="00C15F82">
              <w:t xml:space="preserve">в соответствии с Федеральным </w:t>
            </w:r>
            <w:hyperlink r:id="rId9" w:history="1">
              <w:r w:rsidRPr="00C15F82">
                <w:t>законом</w:t>
              </w:r>
            </w:hyperlink>
            <w:r w:rsidRPr="00C15F82">
              <w:t xml:space="preserve"> от 5 апреля 2013 г. N 44-ФЗ </w:t>
            </w:r>
            <w:r w:rsidR="00B14914" w:rsidRPr="00C15F82">
              <w:t>«</w:t>
            </w:r>
            <w:r w:rsidRPr="00C15F82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B14914" w:rsidRPr="00C15F82">
              <w:t>»</w:t>
            </w:r>
          </w:p>
        </w:tc>
        <w:tc>
          <w:tcPr>
            <w:tcW w:w="3910" w:type="dxa"/>
            <w:gridSpan w:val="3"/>
          </w:tcPr>
          <w:p w:rsidR="00F07D51" w:rsidRPr="00C15F82" w:rsidRDefault="00F07D51" w:rsidP="00B14914">
            <w:pPr>
              <w:widowControl/>
              <w:jc w:val="center"/>
            </w:pPr>
            <w:r w:rsidRPr="00C15F82">
              <w:t xml:space="preserve">в соответствии с Федеральным </w:t>
            </w:r>
            <w:hyperlink r:id="rId10" w:history="1">
              <w:r w:rsidRPr="00C15F82">
                <w:t>законом</w:t>
              </w:r>
            </w:hyperlink>
            <w:r w:rsidRPr="00C15F82">
              <w:t xml:space="preserve"> от 18 июля 2011 г. N 223-ФЗ </w:t>
            </w:r>
            <w:r w:rsidR="00B14914" w:rsidRPr="00C15F82">
              <w:t>«</w:t>
            </w:r>
            <w:r w:rsidRPr="00C15F82">
              <w:t>О закупках товаров, работ, услуг отдельными видами юридических лиц</w:t>
            </w:r>
            <w:r w:rsidR="00B14914" w:rsidRPr="00C15F82">
              <w:t>»</w:t>
            </w:r>
          </w:p>
        </w:tc>
      </w:tr>
      <w:tr w:rsidR="00C15F82" w:rsidRPr="00111976" w:rsidTr="00C15F82">
        <w:tc>
          <w:tcPr>
            <w:tcW w:w="1622" w:type="dxa"/>
            <w:vMerge/>
          </w:tcPr>
          <w:p w:rsidR="00C15F82" w:rsidRPr="00111976" w:rsidRDefault="00C15F82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15F82" w:rsidRPr="00111976" w:rsidRDefault="00C15F82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5F82" w:rsidRPr="00111976" w:rsidRDefault="00C15F82" w:rsidP="00F07D51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2017 г. очередной финансовый год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2018 г. 1-ый год планового периода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2019 г. 2-ой год планового периода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2017 г. очередной финансовый год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2018 г. 1-ый год планового периода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2019 г. 2-ой год планового периода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2017 г. очередной финансовый год</w:t>
            </w:r>
          </w:p>
        </w:tc>
        <w:tc>
          <w:tcPr>
            <w:tcW w:w="1302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2018 г. 1-ый год планового периода</w:t>
            </w:r>
          </w:p>
        </w:tc>
        <w:tc>
          <w:tcPr>
            <w:tcW w:w="1306" w:type="dxa"/>
          </w:tcPr>
          <w:p w:rsidR="00C15F82" w:rsidRPr="00C15F82" w:rsidRDefault="00C15F82" w:rsidP="00C15F82">
            <w:pPr>
              <w:widowControl/>
              <w:jc w:val="center"/>
              <w:rPr>
                <w:sz w:val="22"/>
                <w:szCs w:val="22"/>
              </w:rPr>
            </w:pPr>
            <w:r w:rsidRPr="00C15F82">
              <w:rPr>
                <w:sz w:val="22"/>
                <w:szCs w:val="22"/>
              </w:rPr>
              <w:t>на 2019 г. 2-ой год планового периода</w:t>
            </w:r>
          </w:p>
        </w:tc>
      </w:tr>
      <w:tr w:rsidR="00F07D51" w:rsidRPr="00111976" w:rsidTr="00C15F82">
        <w:trPr>
          <w:trHeight w:val="177"/>
        </w:trPr>
        <w:tc>
          <w:tcPr>
            <w:tcW w:w="162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12</w:t>
            </w:r>
          </w:p>
        </w:tc>
      </w:tr>
      <w:tr w:rsidR="008F3181" w:rsidRPr="00111976" w:rsidTr="008F3181">
        <w:tc>
          <w:tcPr>
            <w:tcW w:w="1622" w:type="dxa"/>
          </w:tcPr>
          <w:p w:rsidR="008F3181" w:rsidRPr="00C15F82" w:rsidRDefault="008F3181" w:rsidP="00F07D51">
            <w:pPr>
              <w:widowControl/>
            </w:pPr>
            <w:r w:rsidRPr="00C15F82"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8F3181" w:rsidRPr="00111976" w:rsidRDefault="008F318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8F3181" w:rsidRPr="00111976" w:rsidRDefault="008F318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8F3181" w:rsidRPr="00111976" w:rsidRDefault="008F3181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6711807,76</w:t>
            </w:r>
          </w:p>
        </w:tc>
        <w:tc>
          <w:tcPr>
            <w:tcW w:w="1302" w:type="dxa"/>
            <w:vAlign w:val="bottom"/>
          </w:tcPr>
          <w:p w:rsidR="008F3181" w:rsidRDefault="00EF5515" w:rsidP="008F3181"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  <w:vAlign w:val="bottom"/>
          </w:tcPr>
          <w:p w:rsidR="008F3181" w:rsidRDefault="00EF5515" w:rsidP="008F3181"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  <w:vAlign w:val="bottom"/>
          </w:tcPr>
          <w:p w:rsidR="008F3181" w:rsidRPr="00111976" w:rsidRDefault="009A0D32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6711807,76</w:t>
            </w:r>
          </w:p>
        </w:tc>
        <w:tc>
          <w:tcPr>
            <w:tcW w:w="1302" w:type="dxa"/>
            <w:vAlign w:val="bottom"/>
          </w:tcPr>
          <w:p w:rsidR="008F3181" w:rsidRPr="00111976" w:rsidRDefault="00EF5515" w:rsidP="00F07D51">
            <w:pPr>
              <w:widowControl/>
              <w:rPr>
                <w:sz w:val="24"/>
                <w:szCs w:val="24"/>
              </w:rPr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  <w:vAlign w:val="bottom"/>
          </w:tcPr>
          <w:p w:rsidR="008F3181" w:rsidRPr="00111976" w:rsidRDefault="00EF5515" w:rsidP="00F07D51">
            <w:pPr>
              <w:widowControl/>
              <w:rPr>
                <w:sz w:val="24"/>
                <w:szCs w:val="24"/>
              </w:rPr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  <w:vAlign w:val="bottom"/>
          </w:tcPr>
          <w:p w:rsidR="008F3181" w:rsidRPr="00111976" w:rsidRDefault="008F3181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8F3181" w:rsidRPr="00111976" w:rsidRDefault="008F3181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8F3181" w:rsidRPr="00111976" w:rsidRDefault="008F3181" w:rsidP="00F07D51">
            <w:pPr>
              <w:widowControl/>
              <w:rPr>
                <w:sz w:val="24"/>
                <w:szCs w:val="24"/>
              </w:rPr>
            </w:pPr>
          </w:p>
        </w:tc>
      </w:tr>
      <w:tr w:rsidR="007B263F" w:rsidRPr="00111976" w:rsidTr="00C15F82">
        <w:tc>
          <w:tcPr>
            <w:tcW w:w="1622" w:type="dxa"/>
          </w:tcPr>
          <w:p w:rsidR="007B263F" w:rsidRPr="00C15F82" w:rsidRDefault="007B263F" w:rsidP="00F07D51">
            <w:pPr>
              <w:widowControl/>
            </w:pPr>
            <w:r w:rsidRPr="00C15F82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7B263F" w:rsidRPr="00111976" w:rsidRDefault="007B263F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1001</w:t>
            </w:r>
          </w:p>
        </w:tc>
        <w:tc>
          <w:tcPr>
            <w:tcW w:w="850" w:type="dxa"/>
            <w:vAlign w:val="bottom"/>
          </w:tcPr>
          <w:p w:rsidR="007B263F" w:rsidRPr="00111976" w:rsidRDefault="007B263F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7B263F" w:rsidRPr="00111976" w:rsidRDefault="007B263F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596189,73</w:t>
            </w:r>
          </w:p>
        </w:tc>
        <w:tc>
          <w:tcPr>
            <w:tcW w:w="1302" w:type="dxa"/>
            <w:vAlign w:val="bottom"/>
          </w:tcPr>
          <w:p w:rsidR="007B263F" w:rsidRPr="00111976" w:rsidRDefault="007B263F" w:rsidP="00500C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B263F" w:rsidRPr="00111976" w:rsidRDefault="007B263F" w:rsidP="00500C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B263F" w:rsidRPr="00111976" w:rsidRDefault="007B263F" w:rsidP="00500CF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596189,73</w:t>
            </w:r>
          </w:p>
        </w:tc>
        <w:tc>
          <w:tcPr>
            <w:tcW w:w="1302" w:type="dxa"/>
            <w:vAlign w:val="bottom"/>
          </w:tcPr>
          <w:p w:rsidR="007B263F" w:rsidRPr="00111976" w:rsidRDefault="007B263F" w:rsidP="00500C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B263F" w:rsidRPr="00111976" w:rsidRDefault="007B263F" w:rsidP="00500CF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B263F" w:rsidRPr="00111976" w:rsidRDefault="007B263F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7B263F" w:rsidRPr="00111976" w:rsidRDefault="007B263F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bottom"/>
          </w:tcPr>
          <w:p w:rsidR="007B263F" w:rsidRPr="00111976" w:rsidRDefault="007B263F" w:rsidP="00F07D51">
            <w:pPr>
              <w:widowControl/>
              <w:rPr>
                <w:sz w:val="24"/>
                <w:szCs w:val="24"/>
              </w:rPr>
            </w:pPr>
          </w:p>
        </w:tc>
      </w:tr>
      <w:tr w:rsidR="005D132B" w:rsidRPr="00111976" w:rsidTr="005D132B">
        <w:tc>
          <w:tcPr>
            <w:tcW w:w="1622" w:type="dxa"/>
          </w:tcPr>
          <w:p w:rsidR="005D132B" w:rsidRPr="00C15F82" w:rsidRDefault="005D132B" w:rsidP="00F07D51">
            <w:pPr>
              <w:widowControl/>
            </w:pPr>
            <w:r w:rsidRPr="00C15F82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D132B" w:rsidRPr="00111976" w:rsidRDefault="005D132B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5D132B" w:rsidRPr="00111976" w:rsidRDefault="005D132B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D132B" w:rsidRPr="00111976" w:rsidRDefault="005D132B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6115618,03</w:t>
            </w:r>
          </w:p>
        </w:tc>
        <w:tc>
          <w:tcPr>
            <w:tcW w:w="1302" w:type="dxa"/>
          </w:tcPr>
          <w:p w:rsidR="005D132B" w:rsidRDefault="00EF5515" w:rsidP="005D132B">
            <w:pPr>
              <w:jc w:val="center"/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</w:tcPr>
          <w:p w:rsidR="005D132B" w:rsidRDefault="00EF5515" w:rsidP="005D132B">
            <w:pPr>
              <w:jc w:val="center"/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</w:tcPr>
          <w:p w:rsidR="005D132B" w:rsidRPr="00111976" w:rsidRDefault="005D132B" w:rsidP="005D13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6115618,03</w:t>
            </w:r>
          </w:p>
        </w:tc>
        <w:tc>
          <w:tcPr>
            <w:tcW w:w="1302" w:type="dxa"/>
          </w:tcPr>
          <w:p w:rsidR="005D132B" w:rsidRDefault="00EF5515" w:rsidP="005D132B">
            <w:pPr>
              <w:jc w:val="center"/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</w:tcPr>
          <w:p w:rsidR="005D132B" w:rsidRDefault="00EF5515" w:rsidP="005D132B">
            <w:pPr>
              <w:jc w:val="center"/>
            </w:pPr>
            <w:r w:rsidRPr="00C075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659647</w:t>
            </w:r>
            <w:r w:rsidRPr="00C0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302" w:type="dxa"/>
          </w:tcPr>
          <w:p w:rsidR="005D132B" w:rsidRPr="00111976" w:rsidRDefault="005D132B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5D132B" w:rsidRPr="00111976" w:rsidRDefault="005D132B" w:rsidP="00F07D5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5D132B" w:rsidRPr="00111976" w:rsidRDefault="005D132B" w:rsidP="00F07D51">
            <w:pPr>
              <w:widowControl/>
              <w:rPr>
                <w:sz w:val="24"/>
                <w:szCs w:val="24"/>
              </w:rPr>
            </w:pPr>
          </w:p>
        </w:tc>
      </w:tr>
    </w:tbl>
    <w:p w:rsidR="00F07D51" w:rsidRPr="00111976" w:rsidRDefault="00F07D51" w:rsidP="00F07D51">
      <w:pPr>
        <w:widowControl/>
        <w:jc w:val="right"/>
        <w:rPr>
          <w:sz w:val="26"/>
          <w:szCs w:val="26"/>
        </w:rPr>
      </w:pPr>
      <w:r w:rsidRPr="00111976">
        <w:rPr>
          <w:sz w:val="26"/>
          <w:szCs w:val="26"/>
        </w:rPr>
        <w:lastRenderedPageBreak/>
        <w:t>Таблица 3</w:t>
      </w:r>
    </w:p>
    <w:p w:rsidR="00A97DA3" w:rsidRPr="00111976" w:rsidRDefault="00A97DA3" w:rsidP="00F07D51">
      <w:pPr>
        <w:widowControl/>
        <w:jc w:val="right"/>
        <w:rPr>
          <w:sz w:val="26"/>
          <w:szCs w:val="26"/>
        </w:rPr>
      </w:pPr>
    </w:p>
    <w:p w:rsidR="00F07D51" w:rsidRPr="00111976" w:rsidRDefault="00F07D51" w:rsidP="00A97DA3">
      <w:pPr>
        <w:widowControl/>
        <w:jc w:val="center"/>
        <w:rPr>
          <w:sz w:val="26"/>
          <w:szCs w:val="26"/>
        </w:rPr>
      </w:pPr>
      <w:r w:rsidRPr="00111976">
        <w:rPr>
          <w:sz w:val="26"/>
          <w:szCs w:val="26"/>
        </w:rPr>
        <w:t>Сведения о средствах, поступающих</w:t>
      </w:r>
    </w:p>
    <w:p w:rsidR="00F07D51" w:rsidRPr="00111976" w:rsidRDefault="00F07D51" w:rsidP="00A97DA3">
      <w:pPr>
        <w:widowControl/>
        <w:jc w:val="center"/>
        <w:rPr>
          <w:sz w:val="26"/>
          <w:szCs w:val="26"/>
        </w:rPr>
      </w:pPr>
      <w:r w:rsidRPr="00111976">
        <w:rPr>
          <w:sz w:val="26"/>
          <w:szCs w:val="26"/>
        </w:rPr>
        <w:t>во временное распоряжение учреждения</w:t>
      </w:r>
    </w:p>
    <w:p w:rsidR="00F07D51" w:rsidRPr="00111976" w:rsidRDefault="00F07D51" w:rsidP="00A97DA3">
      <w:pPr>
        <w:widowControl/>
        <w:jc w:val="center"/>
        <w:rPr>
          <w:sz w:val="26"/>
          <w:szCs w:val="26"/>
        </w:rPr>
      </w:pPr>
      <w:r w:rsidRPr="00111976">
        <w:rPr>
          <w:sz w:val="26"/>
          <w:szCs w:val="26"/>
        </w:rPr>
        <w:t xml:space="preserve">на </w:t>
      </w:r>
      <w:r w:rsidR="00B64B2F">
        <w:rPr>
          <w:sz w:val="26"/>
          <w:szCs w:val="26"/>
          <w:u w:val="single"/>
        </w:rPr>
        <w:t xml:space="preserve">         </w:t>
      </w:r>
      <w:r w:rsidR="00B64B2F" w:rsidRPr="00B64B2F">
        <w:rPr>
          <w:sz w:val="26"/>
          <w:szCs w:val="26"/>
          <w:u w:val="single"/>
        </w:rPr>
        <w:t>0</w:t>
      </w:r>
      <w:r w:rsidR="007B263F">
        <w:rPr>
          <w:sz w:val="26"/>
          <w:szCs w:val="26"/>
          <w:u w:val="single"/>
        </w:rPr>
        <w:t>9</w:t>
      </w:r>
      <w:r w:rsidR="00B64B2F" w:rsidRPr="00B64B2F">
        <w:rPr>
          <w:sz w:val="26"/>
          <w:szCs w:val="26"/>
          <w:u w:val="single"/>
        </w:rPr>
        <w:t xml:space="preserve"> января</w:t>
      </w:r>
      <w:r w:rsidR="00B64B2F">
        <w:rPr>
          <w:sz w:val="26"/>
          <w:szCs w:val="26"/>
          <w:u w:val="single"/>
        </w:rPr>
        <w:t xml:space="preserve">      </w:t>
      </w:r>
      <w:r w:rsidRPr="00111976">
        <w:rPr>
          <w:sz w:val="26"/>
          <w:szCs w:val="26"/>
        </w:rPr>
        <w:t xml:space="preserve"> 20</w:t>
      </w:r>
      <w:r w:rsidR="00B64B2F">
        <w:rPr>
          <w:sz w:val="26"/>
          <w:szCs w:val="26"/>
        </w:rPr>
        <w:t>17</w:t>
      </w:r>
      <w:r w:rsidRPr="00111976">
        <w:rPr>
          <w:sz w:val="26"/>
          <w:szCs w:val="26"/>
        </w:rPr>
        <w:t xml:space="preserve"> г.</w:t>
      </w:r>
    </w:p>
    <w:p w:rsidR="00A97DA3" w:rsidRPr="00111976" w:rsidRDefault="00F07D51" w:rsidP="00A97DA3">
      <w:pPr>
        <w:widowControl/>
        <w:jc w:val="center"/>
        <w:rPr>
          <w:sz w:val="26"/>
          <w:szCs w:val="26"/>
        </w:rPr>
      </w:pPr>
      <w:r w:rsidRPr="00111976">
        <w:rPr>
          <w:sz w:val="26"/>
          <w:szCs w:val="26"/>
        </w:rPr>
        <w:t>(очередной финансовый год)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563"/>
      </w:tblGrid>
      <w:tr w:rsidR="00F07D51" w:rsidRPr="00111976" w:rsidTr="00A97DA3">
        <w:tc>
          <w:tcPr>
            <w:tcW w:w="487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Код строки</w:t>
            </w:r>
          </w:p>
        </w:tc>
        <w:tc>
          <w:tcPr>
            <w:tcW w:w="8563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F07D51" w:rsidRPr="00111976" w:rsidTr="00A97DA3">
        <w:trPr>
          <w:trHeight w:val="207"/>
        </w:trPr>
        <w:tc>
          <w:tcPr>
            <w:tcW w:w="487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3</w:t>
            </w:r>
          </w:p>
        </w:tc>
      </w:tr>
      <w:tr w:rsidR="00F07D51" w:rsidRPr="00111976" w:rsidTr="00A97DA3"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010</w:t>
            </w:r>
          </w:p>
        </w:tc>
        <w:tc>
          <w:tcPr>
            <w:tcW w:w="8563" w:type="dxa"/>
          </w:tcPr>
          <w:p w:rsidR="00F07D51" w:rsidRPr="00111976" w:rsidRDefault="007B263F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20045,00</w:t>
            </w:r>
          </w:p>
        </w:tc>
      </w:tr>
      <w:tr w:rsidR="00F07D51" w:rsidRPr="00111976" w:rsidTr="00A97DA3"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020</w:t>
            </w:r>
          </w:p>
        </w:tc>
        <w:tc>
          <w:tcPr>
            <w:tcW w:w="8563" w:type="dxa"/>
          </w:tcPr>
          <w:p w:rsidR="00F07D51" w:rsidRPr="00111976" w:rsidRDefault="007B263F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7D51" w:rsidRPr="00111976" w:rsidTr="00A97DA3"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030</w:t>
            </w:r>
          </w:p>
        </w:tc>
        <w:tc>
          <w:tcPr>
            <w:tcW w:w="8563" w:type="dxa"/>
          </w:tcPr>
          <w:p w:rsidR="00F07D51" w:rsidRPr="00111976" w:rsidRDefault="007B263F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54037,00</w:t>
            </w:r>
          </w:p>
        </w:tc>
      </w:tr>
      <w:tr w:rsidR="00F07D51" w:rsidRPr="00111976" w:rsidTr="00A97DA3">
        <w:trPr>
          <w:trHeight w:val="79"/>
        </w:trPr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63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</w:tr>
      <w:tr w:rsidR="00F07D51" w:rsidRPr="00111976" w:rsidTr="00A97DA3">
        <w:trPr>
          <w:trHeight w:val="307"/>
        </w:trPr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040</w:t>
            </w:r>
          </w:p>
        </w:tc>
        <w:tc>
          <w:tcPr>
            <w:tcW w:w="8563" w:type="dxa"/>
          </w:tcPr>
          <w:p w:rsidR="00F07D51" w:rsidRPr="00111976" w:rsidRDefault="007B263F" w:rsidP="00F07D5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74082,00</w:t>
            </w:r>
          </w:p>
        </w:tc>
      </w:tr>
      <w:tr w:rsidR="00F07D51" w:rsidRPr="00111976" w:rsidTr="00A97DA3">
        <w:trPr>
          <w:trHeight w:val="114"/>
        </w:trPr>
        <w:tc>
          <w:tcPr>
            <w:tcW w:w="4876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63" w:type="dxa"/>
          </w:tcPr>
          <w:p w:rsidR="00F07D51" w:rsidRPr="00111976" w:rsidRDefault="00F07D51" w:rsidP="00F07D51">
            <w:pPr>
              <w:widowControl/>
              <w:rPr>
                <w:sz w:val="16"/>
                <w:szCs w:val="16"/>
              </w:rPr>
            </w:pPr>
          </w:p>
        </w:tc>
      </w:tr>
    </w:tbl>
    <w:p w:rsidR="00A97DA3" w:rsidRPr="00111976" w:rsidRDefault="00A97DA3" w:rsidP="00F07D51">
      <w:pPr>
        <w:widowControl/>
        <w:jc w:val="right"/>
        <w:rPr>
          <w:sz w:val="26"/>
          <w:szCs w:val="26"/>
        </w:rPr>
        <w:sectPr w:rsidR="00A97DA3" w:rsidRPr="00111976" w:rsidSect="00A97DA3">
          <w:pgSz w:w="16834" w:h="11909" w:orient="landscape" w:code="9"/>
          <w:pgMar w:top="567" w:right="1134" w:bottom="1701" w:left="1134" w:header="0" w:footer="720" w:gutter="0"/>
          <w:cols w:space="60"/>
          <w:noEndnote/>
        </w:sectPr>
      </w:pPr>
    </w:p>
    <w:p w:rsidR="00F07D51" w:rsidRPr="00111976" w:rsidRDefault="00F07D51" w:rsidP="00F07D51">
      <w:pPr>
        <w:widowControl/>
        <w:jc w:val="right"/>
        <w:rPr>
          <w:sz w:val="26"/>
          <w:szCs w:val="26"/>
        </w:rPr>
      </w:pPr>
      <w:r w:rsidRPr="00111976">
        <w:rPr>
          <w:sz w:val="26"/>
          <w:szCs w:val="26"/>
        </w:rPr>
        <w:lastRenderedPageBreak/>
        <w:t>Таблица 4</w:t>
      </w:r>
    </w:p>
    <w:p w:rsidR="00F07D51" w:rsidRPr="00111976" w:rsidRDefault="00F07D51" w:rsidP="00F07D51">
      <w:pPr>
        <w:widowControl/>
        <w:jc w:val="both"/>
        <w:rPr>
          <w:sz w:val="26"/>
          <w:szCs w:val="26"/>
        </w:rPr>
      </w:pPr>
    </w:p>
    <w:p w:rsidR="00F07D51" w:rsidRPr="00111976" w:rsidRDefault="00F07D51" w:rsidP="00F07D51">
      <w:pPr>
        <w:widowControl/>
        <w:jc w:val="center"/>
        <w:rPr>
          <w:sz w:val="26"/>
          <w:szCs w:val="26"/>
        </w:rPr>
      </w:pPr>
      <w:r w:rsidRPr="00111976">
        <w:rPr>
          <w:sz w:val="26"/>
          <w:szCs w:val="26"/>
        </w:rPr>
        <w:t>Справочная информация</w:t>
      </w:r>
    </w:p>
    <w:p w:rsidR="00F07D51" w:rsidRPr="00111976" w:rsidRDefault="00F07D51" w:rsidP="00F07D51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F07D51" w:rsidRPr="00111976" w:rsidTr="00F07D51">
        <w:tc>
          <w:tcPr>
            <w:tcW w:w="691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Код строки</w:t>
            </w:r>
          </w:p>
        </w:tc>
        <w:tc>
          <w:tcPr>
            <w:tcW w:w="193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Сумма (тыс. руб.)</w:t>
            </w:r>
          </w:p>
        </w:tc>
      </w:tr>
      <w:tr w:rsidR="00F07D51" w:rsidRPr="00111976" w:rsidTr="00F07D51">
        <w:tc>
          <w:tcPr>
            <w:tcW w:w="6917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3</w:t>
            </w:r>
          </w:p>
        </w:tc>
      </w:tr>
      <w:tr w:rsidR="00F07D51" w:rsidRPr="00111976" w:rsidTr="00F07D51">
        <w:tc>
          <w:tcPr>
            <w:tcW w:w="6917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010</w:t>
            </w:r>
          </w:p>
        </w:tc>
        <w:tc>
          <w:tcPr>
            <w:tcW w:w="193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</w:p>
        </w:tc>
      </w:tr>
      <w:tr w:rsidR="00F07D51" w:rsidRPr="00111976" w:rsidTr="00F07D51">
        <w:tc>
          <w:tcPr>
            <w:tcW w:w="6917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1" w:history="1">
              <w:r w:rsidRPr="00111976">
                <w:rPr>
                  <w:sz w:val="24"/>
                  <w:szCs w:val="24"/>
                </w:rPr>
                <w:t>кодексом</w:t>
              </w:r>
            </w:hyperlink>
            <w:r w:rsidRPr="00111976">
              <w:rPr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020</w:t>
            </w:r>
          </w:p>
        </w:tc>
        <w:tc>
          <w:tcPr>
            <w:tcW w:w="1936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</w:p>
        </w:tc>
      </w:tr>
      <w:tr w:rsidR="00F07D51" w:rsidRPr="00111976" w:rsidTr="00F07D51">
        <w:tc>
          <w:tcPr>
            <w:tcW w:w="6917" w:type="dxa"/>
          </w:tcPr>
          <w:p w:rsidR="00F07D51" w:rsidRPr="00111976" w:rsidRDefault="00F07D51" w:rsidP="00F07D51">
            <w:pPr>
              <w:widowControl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  <w:r w:rsidRPr="00111976">
              <w:rPr>
                <w:sz w:val="24"/>
                <w:szCs w:val="24"/>
              </w:rPr>
              <w:t>030</w:t>
            </w:r>
          </w:p>
        </w:tc>
        <w:tc>
          <w:tcPr>
            <w:tcW w:w="1936" w:type="dxa"/>
          </w:tcPr>
          <w:p w:rsidR="00F07D51" w:rsidRPr="00111976" w:rsidRDefault="00F07D51" w:rsidP="00F07D5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F2C20" w:rsidRPr="00111976" w:rsidRDefault="00BF2C20" w:rsidP="00BF2C20">
      <w:pPr>
        <w:ind w:firstLine="540"/>
        <w:jc w:val="both"/>
        <w:outlineLvl w:val="2"/>
        <w:rPr>
          <w:sz w:val="26"/>
          <w:szCs w:val="26"/>
        </w:rPr>
      </w:pPr>
    </w:p>
    <w:p w:rsidR="007B263F" w:rsidRDefault="00BF2C20" w:rsidP="00BF2C20">
      <w:pPr>
        <w:rPr>
          <w:rFonts w:ascii="Courier New" w:hAnsi="Courier New" w:cs="Courier New"/>
        </w:rPr>
      </w:pPr>
      <w:r w:rsidRPr="002716CB">
        <w:rPr>
          <w:rFonts w:ascii="Courier New" w:hAnsi="Courier New" w:cs="Courier New"/>
        </w:rPr>
        <w:t xml:space="preserve">                                                       </w:t>
      </w: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7B263F" w:rsidRDefault="007B263F" w:rsidP="00BF2C20">
      <w:pPr>
        <w:rPr>
          <w:rFonts w:ascii="Courier New" w:hAnsi="Courier New" w:cs="Courier New"/>
        </w:rPr>
      </w:pPr>
    </w:p>
    <w:p w:rsidR="002716CB" w:rsidRDefault="002716CB" w:rsidP="00BF2C20">
      <w:pPr>
        <w:jc w:val="center"/>
        <w:outlineLvl w:val="2"/>
        <w:rPr>
          <w:sz w:val="26"/>
          <w:szCs w:val="26"/>
        </w:rPr>
        <w:sectPr w:rsidR="002716CB" w:rsidSect="00E70480">
          <w:pgSz w:w="16834" w:h="11909" w:orient="landscape"/>
          <w:pgMar w:top="567" w:right="1134" w:bottom="1701" w:left="1134" w:header="0" w:footer="0" w:gutter="0"/>
          <w:cols w:space="720"/>
          <w:noEndnote/>
          <w:docGrid w:linePitch="272"/>
        </w:sectPr>
      </w:pP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lastRenderedPageBreak/>
        <w:t>Руководитель муниципального учреждения ____________________________________</w:t>
      </w: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 xml:space="preserve">                                        </w:t>
      </w:r>
      <w:r w:rsidR="00A27A1A">
        <w:rPr>
          <w:sz w:val="26"/>
          <w:szCs w:val="26"/>
        </w:rPr>
        <w:t xml:space="preserve">                                          </w:t>
      </w:r>
      <w:r w:rsidRPr="00111976">
        <w:rPr>
          <w:sz w:val="26"/>
          <w:szCs w:val="26"/>
        </w:rPr>
        <w:t xml:space="preserve"> (подпись)    (расшифровка подписи)</w:t>
      </w:r>
    </w:p>
    <w:p w:rsidR="00BF2C20" w:rsidRPr="00111976" w:rsidRDefault="00BF2C20" w:rsidP="00BF2C20">
      <w:pPr>
        <w:rPr>
          <w:sz w:val="26"/>
          <w:szCs w:val="26"/>
        </w:rPr>
      </w:pP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>Главный бухгалтер                      ____________________________________</w:t>
      </w: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 xml:space="preserve">                                        </w:t>
      </w:r>
      <w:r w:rsidR="00A27A1A">
        <w:rPr>
          <w:sz w:val="26"/>
          <w:szCs w:val="26"/>
        </w:rPr>
        <w:t xml:space="preserve">                     </w:t>
      </w:r>
      <w:r w:rsidRPr="00111976">
        <w:rPr>
          <w:sz w:val="26"/>
          <w:szCs w:val="26"/>
        </w:rPr>
        <w:t xml:space="preserve"> (подпись)    (расшифровка подписи)</w:t>
      </w:r>
    </w:p>
    <w:p w:rsidR="00BF2C20" w:rsidRPr="00111976" w:rsidRDefault="00BF2C20" w:rsidP="00BF2C20">
      <w:pPr>
        <w:rPr>
          <w:sz w:val="26"/>
          <w:szCs w:val="26"/>
        </w:rPr>
      </w:pP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>Исполнитель                            ____________________________________</w:t>
      </w: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 xml:space="preserve">                                        </w:t>
      </w:r>
      <w:r w:rsidR="00A27A1A">
        <w:rPr>
          <w:sz w:val="26"/>
          <w:szCs w:val="26"/>
        </w:rPr>
        <w:t xml:space="preserve">                 </w:t>
      </w:r>
      <w:r w:rsidRPr="00111976">
        <w:rPr>
          <w:sz w:val="26"/>
          <w:szCs w:val="26"/>
        </w:rPr>
        <w:t xml:space="preserve"> (подпись)    (расшифровка подписи)</w:t>
      </w:r>
    </w:p>
    <w:p w:rsidR="00BF2C20" w:rsidRPr="00111976" w:rsidRDefault="00BF2C20" w:rsidP="00BF2C20">
      <w:pPr>
        <w:rPr>
          <w:sz w:val="26"/>
          <w:szCs w:val="26"/>
        </w:rPr>
      </w:pP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>тел. ____________</w:t>
      </w:r>
    </w:p>
    <w:p w:rsidR="00A27A1A" w:rsidRDefault="00A27A1A" w:rsidP="00BF2C20">
      <w:pPr>
        <w:rPr>
          <w:sz w:val="26"/>
          <w:szCs w:val="26"/>
        </w:rPr>
      </w:pPr>
    </w:p>
    <w:p w:rsidR="00BF2C20" w:rsidRPr="00111976" w:rsidRDefault="00BF2C20" w:rsidP="00BF2C20">
      <w:pPr>
        <w:rPr>
          <w:sz w:val="26"/>
          <w:szCs w:val="26"/>
        </w:rPr>
      </w:pPr>
      <w:r w:rsidRPr="00111976">
        <w:rPr>
          <w:sz w:val="26"/>
          <w:szCs w:val="26"/>
        </w:rPr>
        <w:t>"___" ________________ 20__ г.</w:t>
      </w:r>
    </w:p>
    <w:p w:rsidR="008418F3" w:rsidRDefault="008418F3" w:rsidP="00111976">
      <w:pPr>
        <w:widowControl/>
        <w:jc w:val="both"/>
        <w:rPr>
          <w:rFonts w:ascii="Courier New" w:hAnsi="Courier New" w:cs="Courier New"/>
        </w:rPr>
        <w:sectPr w:rsidR="008418F3" w:rsidSect="008418F3">
          <w:pgSz w:w="16834" w:h="11909" w:orient="landscape" w:code="9"/>
          <w:pgMar w:top="567" w:right="1134" w:bottom="1701" w:left="1134" w:header="0" w:footer="720" w:gutter="0"/>
          <w:cols w:space="60"/>
          <w:noEndnote/>
          <w:docGrid w:linePitch="272"/>
        </w:sectPr>
      </w:pPr>
    </w:p>
    <w:p w:rsidR="00B07609" w:rsidRPr="008418F3" w:rsidRDefault="008418F3" w:rsidP="00E70480">
      <w:pPr>
        <w:widowControl/>
        <w:ind w:left="6946"/>
        <w:jc w:val="right"/>
        <w:outlineLvl w:val="0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lastRenderedPageBreak/>
        <w:t xml:space="preserve">Приложение </w:t>
      </w:r>
    </w:p>
    <w:p w:rsidR="008418F3" w:rsidRPr="008418F3" w:rsidRDefault="008418F3" w:rsidP="00E70480">
      <w:pPr>
        <w:widowControl/>
        <w:ind w:left="6946"/>
        <w:jc w:val="right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к плану</w:t>
      </w:r>
    </w:p>
    <w:p w:rsidR="008418F3" w:rsidRPr="008418F3" w:rsidRDefault="008418F3" w:rsidP="00E70480">
      <w:pPr>
        <w:widowControl/>
        <w:ind w:left="6946"/>
        <w:jc w:val="right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финансово-хозяйственной</w:t>
      </w:r>
    </w:p>
    <w:p w:rsidR="00B07609" w:rsidRPr="008418F3" w:rsidRDefault="008418F3" w:rsidP="00E70480">
      <w:pPr>
        <w:widowControl/>
        <w:ind w:left="6946"/>
        <w:jc w:val="right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деятельности </w:t>
      </w:r>
    </w:p>
    <w:p w:rsidR="008418F3" w:rsidRPr="008418F3" w:rsidRDefault="008418F3" w:rsidP="00E70480">
      <w:pPr>
        <w:widowControl/>
        <w:ind w:left="6946"/>
        <w:jc w:val="right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муниципального</w:t>
      </w:r>
      <w:r w:rsidR="00B07609">
        <w:rPr>
          <w:rFonts w:ascii="Courier New" w:hAnsi="Courier New" w:cs="Courier New"/>
        </w:rPr>
        <w:t xml:space="preserve"> учреждения</w:t>
      </w:r>
    </w:p>
    <w:p w:rsidR="008418F3" w:rsidRPr="008418F3" w:rsidRDefault="008418F3" w:rsidP="00E70480">
      <w:pPr>
        <w:widowControl/>
        <w:jc w:val="right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right"/>
        <w:rPr>
          <w:rFonts w:ascii="Courier New" w:hAnsi="Courier New" w:cs="Courier New"/>
        </w:rPr>
      </w:pPr>
    </w:p>
    <w:p w:rsidR="008418F3" w:rsidRPr="008418F3" w:rsidRDefault="008418F3" w:rsidP="00257CEB">
      <w:pPr>
        <w:widowControl/>
        <w:jc w:val="center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Расчеты (обоснования)</w:t>
      </w:r>
    </w:p>
    <w:p w:rsidR="008418F3" w:rsidRPr="008418F3" w:rsidRDefault="008418F3" w:rsidP="00257CEB">
      <w:pPr>
        <w:widowControl/>
        <w:jc w:val="center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к плану финансово-хозяйственной деятельности</w:t>
      </w:r>
    </w:p>
    <w:p w:rsidR="008418F3" w:rsidRPr="008418F3" w:rsidRDefault="008418F3" w:rsidP="00257CEB">
      <w:pPr>
        <w:widowControl/>
        <w:jc w:val="center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муниципального учреждения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1. Расчеты (обоснования) выплат персоналу (строка 210)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Код видов расходов </w:t>
      </w:r>
      <w:r w:rsidR="001536D9">
        <w:rPr>
          <w:rFonts w:ascii="Courier New" w:hAnsi="Courier New" w:cs="Courier New"/>
          <w:u w:val="single"/>
        </w:rPr>
        <w:t>111</w:t>
      </w:r>
      <w:r w:rsidRPr="008418F3">
        <w:rPr>
          <w:rFonts w:ascii="Courier New" w:hAnsi="Courier New" w:cs="Courier New"/>
        </w:rPr>
        <w:t>__________________________________________________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Источник финансового обеспечения </w:t>
      </w:r>
      <w:r w:rsidR="001536D9">
        <w:rPr>
          <w:rFonts w:ascii="Courier New" w:hAnsi="Courier New" w:cs="Courier New"/>
          <w:u w:val="single"/>
        </w:rPr>
        <w:t>4</w:t>
      </w:r>
      <w:r w:rsidRPr="008418F3">
        <w:rPr>
          <w:rFonts w:ascii="Courier New" w:hAnsi="Courier New" w:cs="Courier New"/>
        </w:rPr>
        <w:t>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1.1. Расчеты (обоснования) расходов на оплату труда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1419"/>
        <w:gridCol w:w="1417"/>
        <w:gridCol w:w="1276"/>
        <w:gridCol w:w="1701"/>
        <w:gridCol w:w="1843"/>
        <w:gridCol w:w="1843"/>
        <w:gridCol w:w="2409"/>
      </w:tblGrid>
      <w:tr w:rsidR="008418F3" w:rsidRPr="008418F3" w:rsidTr="00070A1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Установленная численность, единиц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Среднемесячный размер оплаты труда на одного работника,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Ежемесячная надбавка к должностному окладу,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Районный коэффициент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Фонд оплаты труда в год, руб. (</w:t>
            </w:r>
            <w:hyperlink w:anchor="Par39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40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x (1 + </w:t>
            </w:r>
            <w:hyperlink w:anchor="Par44" w:history="1">
              <w:r w:rsidRPr="008418F3">
                <w:rPr>
                  <w:rFonts w:ascii="Courier New" w:hAnsi="Courier New" w:cs="Courier New"/>
                  <w:color w:val="0000FF"/>
                </w:rPr>
                <w:t>гр. 8</w:t>
              </w:r>
            </w:hyperlink>
            <w:r w:rsidRPr="008418F3">
              <w:rPr>
                <w:rFonts w:ascii="Courier New" w:hAnsi="Courier New" w:cs="Courier New"/>
              </w:rPr>
              <w:t xml:space="preserve"> / 100) x </w:t>
            </w:r>
            <w:hyperlink w:anchor="Par45" w:history="1">
              <w:r w:rsidRPr="008418F3">
                <w:rPr>
                  <w:rFonts w:ascii="Courier New" w:hAnsi="Courier New" w:cs="Courier New"/>
                  <w:color w:val="0000FF"/>
                </w:rPr>
                <w:t>гр. 9</w:t>
              </w:r>
            </w:hyperlink>
            <w:r w:rsidRPr="008418F3">
              <w:rPr>
                <w:rFonts w:ascii="Courier New" w:hAnsi="Courier New" w:cs="Courier New"/>
              </w:rPr>
              <w:t xml:space="preserve"> x 12)</w:t>
            </w:r>
          </w:p>
        </w:tc>
      </w:tr>
      <w:tr w:rsidR="008418F3" w:rsidRPr="008418F3" w:rsidTr="00070A1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070A1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по выплатам компенсационного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070A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0" w:name="Par39"/>
            <w:bookmarkEnd w:id="0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" w:name="Par40"/>
            <w:bookmarkEnd w:id="1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" w:name="Par44"/>
            <w:bookmarkEnd w:id="2"/>
            <w:r w:rsidRPr="008418F3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3" w:name="Par45"/>
            <w:bookmarkEnd w:id="3"/>
            <w:r w:rsidRPr="008418F3">
              <w:rPr>
                <w:rFonts w:ascii="Courier New" w:hAnsi="Courier New" w:cs="Courier New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10</w:t>
            </w:r>
          </w:p>
        </w:tc>
      </w:tr>
      <w:tr w:rsidR="008418F3" w:rsidRPr="008418F3" w:rsidTr="00591E65">
        <w:trPr>
          <w:trHeight w:val="2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1536D9" w:rsidRDefault="001536D9" w:rsidP="008418F3">
            <w:pPr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36D9">
              <w:rPr>
                <w:rFonts w:ascii="Courier New" w:hAnsi="Courier New" w:cs="Courier New"/>
                <w:sz w:val="18"/>
                <w:szCs w:val="18"/>
              </w:rPr>
              <w:t>АУП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32B5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32B5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32B59" w:rsidP="00432B59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F05075">
              <w:rPr>
                <w:rFonts w:ascii="Courier New" w:hAnsi="Courier New" w:cs="Courier New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F0507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6C2507" w:rsidP="00432B59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="00432B59">
              <w:rPr>
                <w:rFonts w:ascii="Courier New" w:hAnsi="Courier New" w:cs="Courier New"/>
              </w:rPr>
              <w:t>007</w:t>
            </w:r>
            <w:r>
              <w:rPr>
                <w:rFonts w:ascii="Courier New" w:hAnsi="Courier New" w:cs="Courier New"/>
              </w:rPr>
              <w:t xml:space="preserve"> </w:t>
            </w:r>
            <w:r w:rsidR="00432B59">
              <w:rPr>
                <w:rFonts w:ascii="Courier New" w:hAnsi="Courier New" w:cs="Courier New"/>
              </w:rPr>
              <w:t>072</w:t>
            </w:r>
            <w:r>
              <w:rPr>
                <w:rFonts w:ascii="Courier New" w:hAnsi="Courier New" w:cs="Courier New"/>
              </w:rPr>
              <w:t>,</w:t>
            </w:r>
            <w:r w:rsidR="00432B5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8418F3" w:rsidRPr="008418F3" w:rsidTr="00070A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1536D9" w:rsidRDefault="001536D9" w:rsidP="008418F3">
            <w:pPr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36D9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A76F66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76F66">
              <w:rPr>
                <w:rFonts w:ascii="Courier New" w:hAnsi="Courier New" w:cs="Courier New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591E65" w:rsidP="00A76F66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  <w:r w:rsidR="00A76F66">
              <w:rPr>
                <w:rFonts w:ascii="Courier New" w:hAnsi="Courier New" w:cs="Courier New"/>
              </w:rPr>
              <w:t>195</w:t>
            </w:r>
            <w:r w:rsidR="006F006B">
              <w:rPr>
                <w:rFonts w:ascii="Courier New" w:hAnsi="Courier New" w:cs="Courier New"/>
              </w:rPr>
              <w:t>,</w:t>
            </w:r>
            <w:r w:rsidR="00A76F66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32B59" w:rsidP="006F006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12 52</w:t>
            </w:r>
            <w:r w:rsidR="006F006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6F006B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76F66" w:rsidP="00A76F66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  <w:r w:rsidR="00591E65">
              <w:rPr>
                <w:rFonts w:ascii="Courier New" w:hAnsi="Courier New" w:cs="Courier New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F0507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591E65" w:rsidP="00B419A9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05075">
              <w:rPr>
                <w:rFonts w:ascii="Courier New" w:hAnsi="Courier New" w:cs="Courier New"/>
              </w:rPr>
              <w:t xml:space="preserve"> </w:t>
            </w:r>
            <w:r w:rsidR="00B419A9">
              <w:rPr>
                <w:rFonts w:ascii="Courier New" w:hAnsi="Courier New" w:cs="Courier New"/>
              </w:rPr>
              <w:t>310</w:t>
            </w:r>
            <w:r w:rsidR="00920C3D">
              <w:rPr>
                <w:rFonts w:ascii="Courier New" w:hAnsi="Courier New" w:cs="Courier New"/>
              </w:rPr>
              <w:t xml:space="preserve"> </w:t>
            </w:r>
            <w:r w:rsidR="00B419A9">
              <w:rPr>
                <w:rFonts w:ascii="Courier New" w:hAnsi="Courier New" w:cs="Courier New"/>
              </w:rPr>
              <w:t>298</w:t>
            </w:r>
            <w:r w:rsidR="00F05075">
              <w:rPr>
                <w:rFonts w:ascii="Courier New" w:hAnsi="Courier New" w:cs="Courier New"/>
              </w:rPr>
              <w:t>,</w:t>
            </w:r>
            <w:r w:rsidR="00B419A9">
              <w:rPr>
                <w:rFonts w:ascii="Courier New" w:hAnsi="Courier New" w:cs="Courier New"/>
              </w:rPr>
              <w:t>0</w:t>
            </w:r>
            <w:r w:rsidR="00920C3D">
              <w:rPr>
                <w:rFonts w:ascii="Courier New" w:hAnsi="Courier New" w:cs="Courier New"/>
              </w:rPr>
              <w:t>0</w:t>
            </w:r>
          </w:p>
        </w:tc>
      </w:tr>
      <w:tr w:rsidR="008418F3" w:rsidRPr="008418F3" w:rsidTr="00070A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1536D9" w:rsidRDefault="001536D9" w:rsidP="008418F3">
            <w:pPr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36D9">
              <w:rPr>
                <w:rFonts w:ascii="Courier New" w:hAnsi="Courier New" w:cs="Courier New"/>
                <w:sz w:val="18"/>
                <w:szCs w:val="18"/>
              </w:rPr>
              <w:t>УВП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591E6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5 50</w:t>
            </w:r>
            <w:r w:rsidR="00E732A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591E6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5 500</w:t>
            </w:r>
            <w:r w:rsidR="00070A1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20C3D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F0507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E732AF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91E65">
              <w:rPr>
                <w:rFonts w:ascii="Courier New" w:hAnsi="Courier New" w:cs="Courier New"/>
              </w:rPr>
              <w:t xml:space="preserve"> </w:t>
            </w:r>
            <w:r w:rsidR="00920C3D">
              <w:rPr>
                <w:rFonts w:ascii="Courier New" w:hAnsi="Courier New" w:cs="Courier New"/>
              </w:rPr>
              <w:t>290</w:t>
            </w:r>
            <w:r w:rsidR="00591E65">
              <w:rPr>
                <w:rFonts w:ascii="Courier New" w:hAnsi="Courier New" w:cs="Courier New"/>
              </w:rPr>
              <w:t xml:space="preserve"> </w:t>
            </w:r>
            <w:r w:rsidR="00920C3D">
              <w:rPr>
                <w:rFonts w:ascii="Courier New" w:hAnsi="Courier New" w:cs="Courier New"/>
              </w:rPr>
              <w:t>3</w:t>
            </w:r>
            <w:r w:rsidR="00591E65">
              <w:rPr>
                <w:rFonts w:ascii="Courier New" w:hAnsi="Courier New" w:cs="Courier New"/>
              </w:rPr>
              <w:t>00,00</w:t>
            </w:r>
          </w:p>
        </w:tc>
      </w:tr>
      <w:tr w:rsidR="001536D9" w:rsidRPr="008418F3" w:rsidTr="00070A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1536D9" w:rsidRDefault="001536D9" w:rsidP="008418F3">
            <w:pPr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36D9">
              <w:rPr>
                <w:rFonts w:ascii="Courier New" w:hAnsi="Courier New" w:cs="Courier New"/>
                <w:sz w:val="18"/>
                <w:szCs w:val="18"/>
              </w:rPr>
              <w:t>Специалисты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920C3D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5 900</w:t>
            </w:r>
            <w:r w:rsidR="006C250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920C3D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5 90</w:t>
            </w:r>
            <w:r w:rsidR="00070A15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920C3D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F0507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6C2507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20C3D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 xml:space="preserve"> </w:t>
            </w:r>
            <w:r w:rsidR="00920C3D">
              <w:rPr>
                <w:rFonts w:ascii="Courier New" w:hAnsi="Courier New" w:cs="Courier New"/>
              </w:rPr>
              <w:t>200</w:t>
            </w:r>
            <w:r>
              <w:rPr>
                <w:rFonts w:ascii="Courier New" w:hAnsi="Courier New" w:cs="Courier New"/>
              </w:rPr>
              <w:t>,</w:t>
            </w:r>
            <w:r w:rsidR="00920C3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1536D9" w:rsidRPr="008418F3" w:rsidTr="00070A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1536D9" w:rsidRDefault="001536D9" w:rsidP="008418F3">
            <w:pPr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36D9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A55B7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A55B7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1536D9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A55B7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F05075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D9" w:rsidRPr="008418F3" w:rsidRDefault="00F00AE9" w:rsidP="00A55B7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</w:t>
            </w:r>
            <w:r w:rsidR="00A55B73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 xml:space="preserve"> </w:t>
            </w:r>
            <w:r w:rsidR="00A55B73">
              <w:rPr>
                <w:rFonts w:ascii="Courier New" w:hAnsi="Courier New" w:cs="Courier New"/>
              </w:rPr>
              <w:t>400</w:t>
            </w:r>
            <w:r>
              <w:rPr>
                <w:rFonts w:ascii="Courier New" w:hAnsi="Courier New" w:cs="Courier New"/>
              </w:rPr>
              <w:t>,</w:t>
            </w:r>
            <w:r w:rsidR="00A55B7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8418F3" w:rsidRPr="008418F3" w:rsidTr="00070A15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20C3D" w:rsidP="00920C3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12 740 270,00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1.2. Расчеты (обоснования) выплат персоналу при направлении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в служебные командировки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5756"/>
      </w:tblGrid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дней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98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99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100" w:history="1">
              <w:r w:rsidRPr="008418F3">
                <w:rPr>
                  <w:rFonts w:ascii="Courier New" w:hAnsi="Courier New" w:cs="Courier New"/>
                  <w:color w:val="0000FF"/>
                </w:rPr>
                <w:t>гр. 5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4" w:name="Par98"/>
            <w:bookmarkEnd w:id="4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5" w:name="Par99"/>
            <w:bookmarkEnd w:id="5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6" w:name="Par100"/>
            <w:bookmarkEnd w:id="6"/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1.3. Расчеты (обоснования) выплат персоналу по уходу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       за ребенком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2"/>
        <w:gridCol w:w="2268"/>
        <w:gridCol w:w="2268"/>
        <w:gridCol w:w="2126"/>
        <w:gridCol w:w="2835"/>
      </w:tblGrid>
      <w:tr w:rsidR="008418F3" w:rsidRPr="008418F3" w:rsidTr="00960082">
        <w:trPr>
          <w:trHeight w:val="1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Численность работников, получающих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выплат в год на одного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Размер выплаты (пособия) в месяц,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132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133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134" w:history="1">
              <w:r w:rsidRPr="008418F3">
                <w:rPr>
                  <w:rFonts w:ascii="Courier New" w:hAnsi="Courier New" w:cs="Courier New"/>
                  <w:color w:val="0000FF"/>
                </w:rPr>
                <w:t>гр. 5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7" w:name="Par132"/>
            <w:bookmarkEnd w:id="7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8" w:name="Par133"/>
            <w:bookmarkEnd w:id="8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9" w:name="Par134"/>
            <w:bookmarkEnd w:id="9"/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A225EC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1,5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10 739,00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515 472,00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беременности и родам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56 686,00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170 058,00</w:t>
            </w:r>
          </w:p>
        </w:tc>
      </w:tr>
      <w:tr w:rsidR="008418F3" w:rsidRPr="008418F3" w:rsidTr="009600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A225E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685 530,00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1.4. Расчеты (обоснования) страховых взносов на обязательное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страхование в Пенсионный фонд Российской Федерации, в Фонд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социального страхования Российской Федерации, в Федеральный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фонд обязательного медицинского страхования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258"/>
        <w:gridCol w:w="2410"/>
        <w:gridCol w:w="2693"/>
      </w:tblGrid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</w:t>
            </w:r>
            <w:r w:rsidR="008418F3" w:rsidRPr="008418F3">
              <w:rPr>
                <w:rFonts w:ascii="Courier New" w:hAnsi="Courier New" w:cs="Courier New"/>
              </w:rPr>
              <w:lastRenderedPageBreak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lastRenderedPageBreak/>
              <w:t>Наименование государственного внебюджетного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 xml:space="preserve">Размер базы для </w:t>
            </w:r>
            <w:r w:rsidRPr="008418F3">
              <w:rPr>
                <w:rFonts w:ascii="Courier New" w:hAnsi="Courier New" w:cs="Courier New"/>
              </w:rPr>
              <w:lastRenderedPageBreak/>
              <w:t>начисления страховых взносов,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lastRenderedPageBreak/>
              <w:t>Сумма взноса, руб.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4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2 303 466,29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1.1.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283"/>
              <w:jc w:val="both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в том числе:</w:t>
            </w:r>
          </w:p>
          <w:p w:rsidR="008418F3" w:rsidRPr="008418F3" w:rsidRDefault="008418F3" w:rsidP="008418F3">
            <w:pPr>
              <w:widowControl/>
              <w:jc w:val="both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по ставке 22,0%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BD1499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10 470 301,32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2 303 466,29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1.2.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left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по ставке 10,0%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1.3.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2.1.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left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в том числе:</w:t>
            </w:r>
          </w:p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10 470 301,32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303 638,74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2.2.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2.3.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10 470 301,32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20 940,60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2.4.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20" w:history="1">
              <w:r w:rsidRPr="008418F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2.5.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ind w:firstLine="567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20" w:history="1">
              <w:r w:rsidRPr="008418F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10 470 301,32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BD1499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533 985,37</w:t>
            </w:r>
          </w:p>
        </w:tc>
      </w:tr>
      <w:tr w:rsidR="008418F3" w:rsidRPr="008418F3" w:rsidTr="00BD14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3 162 031,00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2. Расчеты (обоснования) расходов на социальные и иные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    выплаты населению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Код видов расходов ________________________________________________________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Источник финансового обеспечения 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45"/>
        <w:gridCol w:w="3543"/>
        <w:gridCol w:w="2410"/>
        <w:gridCol w:w="2693"/>
      </w:tblGrid>
      <w:tr w:rsidR="008418F3" w:rsidRPr="008418F3" w:rsidTr="00BD03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Общая сумма выплат, руб. (</w:t>
            </w:r>
            <w:hyperlink w:anchor="Par240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241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BD03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0" w:name="Par240"/>
            <w:bookmarkEnd w:id="10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1" w:name="Par241"/>
            <w:bookmarkEnd w:id="11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8418F3" w:rsidRPr="008418F3" w:rsidTr="00BD03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03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BD03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3. Расчет (обоснование) расходов на уплату налогов,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 сборов и иных платежей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Код видов расходов </w:t>
      </w:r>
      <w:r w:rsidR="00960082">
        <w:rPr>
          <w:rFonts w:ascii="Courier New" w:hAnsi="Courier New" w:cs="Courier New"/>
          <w:u w:val="single"/>
        </w:rPr>
        <w:t>851</w:t>
      </w:r>
      <w:r w:rsidRPr="008418F3">
        <w:rPr>
          <w:rFonts w:ascii="Courier New" w:hAnsi="Courier New" w:cs="Courier New"/>
        </w:rPr>
        <w:t>___________________________________________________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Источник финансового обеспечения </w:t>
      </w:r>
      <w:r w:rsidR="00960082">
        <w:rPr>
          <w:rFonts w:ascii="Courier New" w:hAnsi="Courier New" w:cs="Courier New"/>
          <w:u w:val="single"/>
        </w:rPr>
        <w:t>4</w:t>
      </w:r>
      <w:r w:rsidRPr="008418F3">
        <w:rPr>
          <w:rFonts w:ascii="Courier New" w:hAnsi="Courier New" w:cs="Courier New"/>
        </w:rPr>
        <w:t>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16"/>
        <w:gridCol w:w="3685"/>
        <w:gridCol w:w="2552"/>
        <w:gridCol w:w="3118"/>
      </w:tblGrid>
      <w:tr w:rsidR="008418F3" w:rsidRPr="008418F3" w:rsidTr="009600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Налоговая база,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Ставка налога,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 исчисленного налога, подлежащего уплате, руб. (</w:t>
            </w:r>
            <w:hyperlink w:anchor="Par272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273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/ 100)</w:t>
            </w:r>
          </w:p>
        </w:tc>
      </w:tr>
      <w:tr w:rsidR="008418F3" w:rsidRPr="008418F3" w:rsidTr="009600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2" w:name="Par272"/>
            <w:bookmarkEnd w:id="12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3" w:name="Par273"/>
            <w:bookmarkEnd w:id="13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8418F3" w:rsidRPr="008418F3" w:rsidTr="009600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55 135 538,00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1 190 982,00</w:t>
            </w:r>
          </w:p>
        </w:tc>
      </w:tr>
      <w:tr w:rsidR="008418F3" w:rsidRPr="008418F3" w:rsidTr="009600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18 258 461,00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273 877,00</w:t>
            </w:r>
          </w:p>
        </w:tc>
      </w:tr>
      <w:tr w:rsidR="008418F3" w:rsidRPr="008418F3" w:rsidTr="009600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73 393 999,00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960082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1 464 859,00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4. Расчет (обоснование) расходов на безвозмездные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перечисления организациям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Код видов расходов ________________________________________________________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Источник финансового обеспечения 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59"/>
        <w:gridCol w:w="3685"/>
        <w:gridCol w:w="2552"/>
        <w:gridCol w:w="3118"/>
      </w:tblGrid>
      <w:tr w:rsidR="008418F3" w:rsidRPr="008418F3" w:rsidTr="009600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Общая сумма выплат, руб. (</w:t>
            </w:r>
            <w:hyperlink w:anchor="Par304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305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9600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4" w:name="Par304"/>
            <w:bookmarkEnd w:id="14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5" w:name="Par305"/>
            <w:bookmarkEnd w:id="15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8418F3" w:rsidRPr="008418F3" w:rsidTr="009600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96008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5. Расчет (обоснование) прочих расходов (кроме расходов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на закупку товаров, работ, услуг)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Код видов расходов </w:t>
      </w:r>
      <w:r w:rsidR="00410D9F">
        <w:rPr>
          <w:rFonts w:ascii="Courier New" w:hAnsi="Courier New" w:cs="Courier New"/>
          <w:u w:val="single"/>
        </w:rPr>
        <w:t>852, 853</w:t>
      </w:r>
      <w:r w:rsidRPr="008418F3">
        <w:rPr>
          <w:rFonts w:ascii="Courier New" w:hAnsi="Courier New" w:cs="Courier New"/>
        </w:rPr>
        <w:t>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Источник финансового обеспечения </w:t>
      </w:r>
      <w:r w:rsidR="00410D9F">
        <w:rPr>
          <w:rFonts w:ascii="Courier New" w:hAnsi="Courier New" w:cs="Courier New"/>
          <w:u w:val="single"/>
        </w:rPr>
        <w:t xml:space="preserve">2 </w:t>
      </w:r>
      <w:r w:rsidRPr="008418F3">
        <w:rPr>
          <w:rFonts w:ascii="Courier New" w:hAnsi="Courier New" w:cs="Courier New"/>
        </w:rPr>
        <w:t>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3685"/>
        <w:gridCol w:w="2552"/>
        <w:gridCol w:w="3118"/>
      </w:tblGrid>
      <w:tr w:rsidR="008418F3" w:rsidRPr="008418F3" w:rsidTr="00960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Общая сумма выплат, руб. (</w:t>
            </w:r>
            <w:hyperlink w:anchor="Par336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337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960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6" w:name="Par336"/>
            <w:bookmarkEnd w:id="16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7" w:name="Par337"/>
            <w:bookmarkEnd w:id="17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8418F3" w:rsidRPr="008418F3" w:rsidTr="00960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885,24</w:t>
            </w:r>
          </w:p>
        </w:tc>
      </w:tr>
      <w:tr w:rsidR="008418F3" w:rsidRPr="008418F3" w:rsidTr="00960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пеней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3000,00</w:t>
            </w:r>
          </w:p>
        </w:tc>
      </w:tr>
      <w:tr w:rsidR="008418F3" w:rsidRPr="008418F3" w:rsidTr="009600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410D9F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3885,24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6. Расчет (обоснование) расходов на закупку товаров, работ, услуг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Код видов расходов </w:t>
      </w:r>
      <w:r w:rsidR="00BD037E">
        <w:rPr>
          <w:rFonts w:ascii="Courier New" w:hAnsi="Courier New" w:cs="Courier New"/>
          <w:u w:val="single"/>
        </w:rPr>
        <w:t>244</w:t>
      </w:r>
      <w:r w:rsidRPr="008418F3">
        <w:rPr>
          <w:rFonts w:ascii="Courier New" w:hAnsi="Courier New" w:cs="Courier New"/>
        </w:rPr>
        <w:t>_____________________________________________________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Источник финансового обеспечения </w:t>
      </w:r>
      <w:r w:rsidR="00BD037E">
        <w:rPr>
          <w:rFonts w:ascii="Courier New" w:hAnsi="Courier New" w:cs="Courier New"/>
          <w:u w:val="single"/>
        </w:rPr>
        <w:t xml:space="preserve">4 </w:t>
      </w:r>
      <w:r w:rsidRPr="008418F3">
        <w:rPr>
          <w:rFonts w:ascii="Courier New" w:hAnsi="Courier New" w:cs="Courier New"/>
        </w:rPr>
        <w:t>________________________________________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6.1. Расчет (обоснование) расходов на оплату услуг связи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2977"/>
        <w:gridCol w:w="2410"/>
        <w:gridCol w:w="3118"/>
      </w:tblGrid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номеров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платежей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Стоимость за единицу,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370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371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372" w:history="1">
              <w:r w:rsidRPr="008418F3">
                <w:rPr>
                  <w:rFonts w:ascii="Courier New" w:hAnsi="Courier New" w:cs="Courier New"/>
                  <w:color w:val="0000FF"/>
                </w:rPr>
                <w:t>гр. 5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8" w:name="Par370"/>
            <w:bookmarkEnd w:id="18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19" w:name="Par371"/>
            <w:bookmarkEnd w:id="19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0" w:name="Par372"/>
            <w:bookmarkEnd w:id="20"/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1 486,80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17 841,60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интернет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1 003,00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12 036,00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29 877,60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6.2. Расчет (обоснование) расходов на оплату транспортных услуг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72"/>
        <w:gridCol w:w="1984"/>
        <w:gridCol w:w="2410"/>
        <w:gridCol w:w="3118"/>
      </w:tblGrid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услуг перевозки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Цена услуги перевозки,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402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403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1" w:name="Par402"/>
            <w:bookmarkEnd w:id="21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2" w:name="Par403"/>
            <w:bookmarkEnd w:id="22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Перевозка готовой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373 500,00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373 500,00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6.3. Расчет (обоснование) расходов на оплату коммунальных услуг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КонсультантПлюс: примечание.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Нумерация  граф  в  таблице  дана  в соответствии с официальным текстом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документа.</w:t>
      </w:r>
    </w:p>
    <w:p w:rsidR="008418F3" w:rsidRPr="008418F3" w:rsidRDefault="008418F3" w:rsidP="008418F3">
      <w:pPr>
        <w:widowControl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836"/>
        <w:gridCol w:w="2126"/>
        <w:gridCol w:w="2410"/>
        <w:gridCol w:w="3118"/>
      </w:tblGrid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Размер потребления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Тариф (с учетом НДС),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Индексация,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436" w:history="1">
              <w:r w:rsidRPr="008418F3">
                <w:rPr>
                  <w:rFonts w:ascii="Courier New" w:hAnsi="Courier New" w:cs="Courier New"/>
                  <w:color w:val="0000FF"/>
                </w:rPr>
                <w:t>гр. 4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437" w:history="1">
              <w:r w:rsidRPr="008418F3">
                <w:rPr>
                  <w:rFonts w:ascii="Courier New" w:hAnsi="Courier New" w:cs="Courier New"/>
                  <w:color w:val="0000FF"/>
                </w:rPr>
                <w:t>гр. 5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438" w:history="1">
              <w:r w:rsidRPr="008418F3">
                <w:rPr>
                  <w:rFonts w:ascii="Courier New" w:hAnsi="Courier New" w:cs="Courier New"/>
                  <w:color w:val="0000FF"/>
                </w:rPr>
                <w:t>гр. 6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3" w:name="Par436"/>
            <w:bookmarkEnd w:id="23"/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4" w:name="Par437"/>
            <w:bookmarkEnd w:id="24"/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5" w:name="Par438"/>
            <w:bookmarkEnd w:id="25"/>
            <w:r w:rsidRPr="008418F3">
              <w:rPr>
                <w:rFonts w:ascii="Courier New" w:hAnsi="Courier New" w:cs="Courier New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э/энергия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06049D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261 530,00</w:t>
            </w:r>
          </w:p>
        </w:tc>
      </w:tr>
      <w:tr w:rsidR="00BD037E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BD037E" w:rsidP="00BD037E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водоснабжение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39,2747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E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142 960,00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BD037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т/энергия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972 710,00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06049D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972 710,00</w:t>
            </w:r>
          </w:p>
        </w:tc>
      </w:tr>
      <w:tr w:rsidR="008418F3" w:rsidRPr="008418F3" w:rsidTr="00BD03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1 377 200,00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6.4. Расчет (обоснование) расходов на оплату аренды имущества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КонсультантПлюс: примечание.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lastRenderedPageBreak/>
        <w:t xml:space="preserve">    Нумерация  граф  в  таблице  дана  в соответствии с официальным текстом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>документа.</w:t>
      </w:r>
    </w:p>
    <w:p w:rsidR="008418F3" w:rsidRPr="008418F3" w:rsidRDefault="008418F3" w:rsidP="008418F3">
      <w:pPr>
        <w:widowControl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97"/>
        <w:gridCol w:w="2156"/>
        <w:gridCol w:w="2694"/>
        <w:gridCol w:w="3969"/>
      </w:tblGrid>
      <w:tr w:rsidR="008418F3" w:rsidRPr="008418F3" w:rsidTr="002B4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Ставка арендной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Стоимость с учетом НДС, руб.</w:t>
            </w:r>
          </w:p>
        </w:tc>
      </w:tr>
      <w:tr w:rsidR="008418F3" w:rsidRPr="008418F3" w:rsidTr="002B4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6</w:t>
            </w:r>
          </w:p>
        </w:tc>
      </w:tr>
      <w:tr w:rsidR="008418F3" w:rsidRPr="008418F3" w:rsidTr="002B4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2B4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</w:tr>
      <w:tr w:rsidR="008418F3" w:rsidRPr="008418F3" w:rsidTr="002B4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6.5. Расчет (обоснование) расходов на оплату работ, услуг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   по содержанию имущества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872"/>
        <w:gridCol w:w="3118"/>
        <w:gridCol w:w="3828"/>
      </w:tblGrid>
      <w:tr w:rsidR="008418F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работ (услуг)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Стоимость работ (услуг), руб.</w:t>
            </w:r>
          </w:p>
        </w:tc>
      </w:tr>
      <w:tr w:rsidR="008418F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5</w:t>
            </w:r>
          </w:p>
        </w:tc>
      </w:tr>
      <w:tr w:rsidR="002B4E1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2B4E13" w:rsidP="008B4A5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инженерных </w:t>
            </w:r>
            <w:r w:rsidR="008B4A5B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электро</w:t>
            </w:r>
            <w:r w:rsidR="008B4A5B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сетей</w:t>
            </w:r>
            <w:r w:rsidR="008B4A5B">
              <w:rPr>
                <w:rFonts w:ascii="Courier New" w:hAnsi="Courier New" w:cs="Courier New"/>
              </w:rPr>
              <w:t xml:space="preserve"> и обслуживание помещения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327 221,40</w:t>
            </w:r>
          </w:p>
        </w:tc>
      </w:tr>
      <w:tr w:rsidR="002B4E1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Вывоз и размещение отходов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30 723,00</w:t>
            </w:r>
          </w:p>
        </w:tc>
      </w:tr>
      <w:tr w:rsidR="002B4E1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ПАК Стрелец мониторинг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36 000,00</w:t>
            </w:r>
          </w:p>
        </w:tc>
      </w:tr>
      <w:tr w:rsidR="008418F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АПС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25 200,00</w:t>
            </w:r>
          </w:p>
        </w:tc>
      </w:tr>
      <w:tr w:rsidR="008418F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77649C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Дез</w:t>
            </w:r>
            <w:r w:rsidR="0077649C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нсекция и дератизация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5B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12 000,00</w:t>
            </w:r>
          </w:p>
        </w:tc>
      </w:tr>
      <w:tr w:rsidR="002B4E1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Противоклещевая обработка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8B4A5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3 000,00</w:t>
            </w:r>
          </w:p>
        </w:tc>
      </w:tr>
      <w:tr w:rsidR="002B4E1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Default="002B4E1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противопожарной лестницы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13" w:rsidRPr="008418F3" w:rsidRDefault="005D132B" w:rsidP="00D3342E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110 278,00</w:t>
            </w:r>
          </w:p>
        </w:tc>
      </w:tr>
      <w:tr w:rsidR="00D3342E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домофонной системы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31 560,00</w:t>
            </w:r>
          </w:p>
        </w:tc>
      </w:tr>
      <w:tr w:rsidR="008418F3" w:rsidRPr="008418F3" w:rsidTr="002B4E1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5D132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D132B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 xml:space="preserve"> 9</w:t>
            </w:r>
            <w:r w:rsidR="005D132B">
              <w:rPr>
                <w:rFonts w:ascii="Courier New" w:hAnsi="Courier New" w:cs="Courier New"/>
              </w:rPr>
              <w:t>82</w:t>
            </w:r>
            <w:r>
              <w:rPr>
                <w:rFonts w:ascii="Courier New" w:hAnsi="Courier New" w:cs="Courier New"/>
              </w:rPr>
              <w:t>,40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lastRenderedPageBreak/>
        <w:t xml:space="preserve">     6.6. Расчет (обоснование) расходов на оплату прочих работ, услуг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3063"/>
        <w:gridCol w:w="4395"/>
      </w:tblGrid>
      <w:tr w:rsidR="008418F3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 договоров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Стоимость услуги, руб.</w:t>
            </w:r>
          </w:p>
        </w:tc>
      </w:tr>
      <w:tr w:rsidR="008418F3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4</w:t>
            </w:r>
          </w:p>
        </w:tc>
      </w:tr>
      <w:tr w:rsidR="008418F3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77649C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Охранные услуги (тревожная кнопка)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19 200,00</w:t>
            </w:r>
          </w:p>
        </w:tc>
      </w:tr>
      <w:tr w:rsidR="0077649C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Програмное обеспечение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9C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15 000,00</w:t>
            </w:r>
          </w:p>
        </w:tc>
      </w:tr>
      <w:tr w:rsidR="008418F3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Мед.осмотр сотрудников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77649C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108 664,00</w:t>
            </w:r>
          </w:p>
        </w:tc>
      </w:tr>
      <w:tr w:rsidR="008418F3" w:rsidRPr="008418F3" w:rsidTr="007764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142 864,00</w:t>
            </w:r>
          </w:p>
        </w:tc>
      </w:tr>
    </w:tbl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6.7. Расчет (обоснование) расходов на приобретение основных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  <w:r w:rsidRPr="008418F3">
        <w:rPr>
          <w:rFonts w:ascii="Courier New" w:hAnsi="Courier New" w:cs="Courier New"/>
        </w:rPr>
        <w:t xml:space="preserve">                       средств, материальных запасов</w:t>
      </w:r>
    </w:p>
    <w:p w:rsidR="008418F3" w:rsidRPr="008418F3" w:rsidRDefault="008418F3" w:rsidP="008418F3">
      <w:pPr>
        <w:widowControl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758"/>
        <w:gridCol w:w="2977"/>
        <w:gridCol w:w="4253"/>
      </w:tblGrid>
      <w:tr w:rsidR="008418F3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57CE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8418F3" w:rsidRPr="008418F3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Средняя стоимость,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Сумма, руб. (</w:t>
            </w:r>
            <w:hyperlink w:anchor="Par554" w:history="1">
              <w:r w:rsidRPr="008418F3">
                <w:rPr>
                  <w:rFonts w:ascii="Courier New" w:hAnsi="Courier New" w:cs="Courier New"/>
                  <w:color w:val="0000FF"/>
                </w:rPr>
                <w:t>гр. 2</w:t>
              </w:r>
            </w:hyperlink>
            <w:r w:rsidRPr="008418F3">
              <w:rPr>
                <w:rFonts w:ascii="Courier New" w:hAnsi="Courier New" w:cs="Courier New"/>
              </w:rPr>
              <w:t xml:space="preserve"> x </w:t>
            </w:r>
            <w:hyperlink w:anchor="Par555" w:history="1">
              <w:r w:rsidRPr="008418F3">
                <w:rPr>
                  <w:rFonts w:ascii="Courier New" w:hAnsi="Courier New" w:cs="Courier New"/>
                  <w:color w:val="0000FF"/>
                </w:rPr>
                <w:t>гр. 3</w:t>
              </w:r>
            </w:hyperlink>
            <w:r w:rsidRPr="008418F3">
              <w:rPr>
                <w:rFonts w:ascii="Courier New" w:hAnsi="Courier New" w:cs="Courier New"/>
              </w:rPr>
              <w:t>)</w:t>
            </w:r>
          </w:p>
        </w:tc>
      </w:tr>
      <w:tr w:rsidR="008418F3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6" w:name="Par554"/>
            <w:bookmarkEnd w:id="26"/>
            <w:r w:rsidRPr="00841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bookmarkStart w:id="27" w:name="Par555"/>
            <w:bookmarkEnd w:id="27"/>
            <w:r w:rsidRPr="008418F3">
              <w:rPr>
                <w:rFonts w:ascii="Courier New" w:hAnsi="Courier New" w:cs="Courier New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4</w:t>
            </w:r>
          </w:p>
        </w:tc>
      </w:tr>
      <w:tr w:rsidR="008418F3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Продукты питания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24728,31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3 709 246,00</w:t>
            </w:r>
          </w:p>
        </w:tc>
      </w:tr>
      <w:tr w:rsidR="008418F3" w:rsidRPr="008418F3" w:rsidTr="0027521B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Канцелярские принадлежности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64 970,00</w:t>
            </w:r>
          </w:p>
        </w:tc>
      </w:tr>
      <w:tr w:rsidR="00D3342E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Моющие средства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538,98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64 974,76</w:t>
            </w:r>
          </w:p>
        </w:tc>
      </w:tr>
      <w:tr w:rsidR="00D3342E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техники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5D132B" w:rsidP="005D132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5D132B" w:rsidP="0027521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5D132B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D132B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 xml:space="preserve"> 1</w:t>
            </w:r>
            <w:r w:rsidR="005D132B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D3342E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Малые формы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50237,50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100 475,00</w:t>
            </w:r>
          </w:p>
        </w:tc>
      </w:tr>
      <w:tr w:rsidR="00D3342E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Default="00D3342E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Метод пособия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E" w:rsidRPr="008418F3" w:rsidRDefault="0027521B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116 618,00</w:t>
            </w:r>
          </w:p>
        </w:tc>
      </w:tr>
      <w:tr w:rsidR="008418F3" w:rsidRPr="008418F3" w:rsidTr="00776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right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8418F3" w:rsidP="008418F3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418F3">
              <w:rPr>
                <w:rFonts w:ascii="Courier New" w:hAnsi="Courier New" w:cs="Courier New"/>
              </w:rPr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3" w:rsidRPr="008418F3" w:rsidRDefault="00D3342E" w:rsidP="00991265">
            <w:pPr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  <w:r w:rsidR="00991265">
              <w:rPr>
                <w:rFonts w:ascii="Courier New" w:hAnsi="Courier New" w:cs="Courier New"/>
              </w:rPr>
              <w:t>172</w:t>
            </w:r>
            <w:r>
              <w:rPr>
                <w:rFonts w:ascii="Courier New" w:hAnsi="Courier New" w:cs="Courier New"/>
              </w:rPr>
              <w:t xml:space="preserve"> </w:t>
            </w:r>
            <w:r w:rsidR="00991265">
              <w:rPr>
                <w:rFonts w:ascii="Courier New" w:hAnsi="Courier New" w:cs="Courier New"/>
              </w:rPr>
              <w:t>383</w:t>
            </w:r>
            <w:r>
              <w:rPr>
                <w:rFonts w:ascii="Courier New" w:hAnsi="Courier New" w:cs="Courier New"/>
              </w:rPr>
              <w:t>,76</w:t>
            </w:r>
          </w:p>
        </w:tc>
      </w:tr>
    </w:tbl>
    <w:p w:rsidR="00B07609" w:rsidRDefault="00B07609" w:rsidP="008418F3">
      <w:pPr>
        <w:widowControl/>
        <w:jc w:val="right"/>
        <w:rPr>
          <w:rFonts w:ascii="Courier New" w:hAnsi="Courier New" w:cs="Courier New"/>
        </w:rPr>
        <w:sectPr w:rsidR="00B07609" w:rsidSect="00E70480">
          <w:pgSz w:w="16834" w:h="11909" w:orient="landscape" w:code="9"/>
          <w:pgMar w:top="709" w:right="1134" w:bottom="1134" w:left="1134" w:header="0" w:footer="720" w:gutter="0"/>
          <w:cols w:space="60"/>
          <w:noEndnote/>
          <w:docGrid w:linePitch="272"/>
        </w:sectPr>
      </w:pPr>
    </w:p>
    <w:p w:rsidR="00E70480" w:rsidRPr="00E70480" w:rsidRDefault="00E70480" w:rsidP="00E70480">
      <w:pPr>
        <w:rPr>
          <w:rFonts w:ascii="Courier New" w:hAnsi="Courier New" w:cs="Courier New"/>
        </w:rPr>
      </w:pPr>
    </w:p>
    <w:p w:rsidR="00E70480" w:rsidRPr="00E70480" w:rsidRDefault="00E70480" w:rsidP="00E70480">
      <w:pPr>
        <w:rPr>
          <w:rFonts w:ascii="Courier New" w:hAnsi="Courier New" w:cs="Courier New"/>
        </w:rPr>
      </w:pPr>
    </w:p>
    <w:p w:rsidR="00E70480" w:rsidRPr="00E70480" w:rsidRDefault="00E70480" w:rsidP="00E70480">
      <w:pPr>
        <w:rPr>
          <w:rFonts w:ascii="Courier New" w:hAnsi="Courier New" w:cs="Courier New"/>
        </w:rPr>
      </w:pPr>
    </w:p>
    <w:p w:rsidR="00E70480" w:rsidRPr="00E70480" w:rsidRDefault="00E70480" w:rsidP="00E70480">
      <w:pPr>
        <w:rPr>
          <w:rFonts w:ascii="Courier New" w:hAnsi="Courier New" w:cs="Courier New"/>
        </w:rPr>
      </w:pPr>
    </w:p>
    <w:p w:rsidR="00E70480" w:rsidRPr="00E70480" w:rsidRDefault="00E70480" w:rsidP="00E70480">
      <w:pPr>
        <w:rPr>
          <w:rFonts w:ascii="Courier New" w:hAnsi="Courier New" w:cs="Courier New"/>
        </w:rPr>
      </w:pPr>
    </w:p>
    <w:p w:rsidR="00E70480" w:rsidRDefault="00E70480" w:rsidP="00E70480">
      <w:pPr>
        <w:rPr>
          <w:rFonts w:ascii="Courier New" w:hAnsi="Courier New" w:cs="Courier New"/>
        </w:rPr>
      </w:pPr>
    </w:p>
    <w:p w:rsidR="008418F3" w:rsidRPr="00111976" w:rsidRDefault="008418F3" w:rsidP="00E70480">
      <w:pPr>
        <w:widowControl/>
        <w:jc w:val="both"/>
        <w:rPr>
          <w:rFonts w:ascii="Courier New" w:hAnsi="Courier New" w:cs="Courier New"/>
        </w:rPr>
      </w:pPr>
    </w:p>
    <w:sectPr w:rsidR="008418F3" w:rsidRPr="00111976" w:rsidSect="00B07609">
      <w:pgSz w:w="16834" w:h="11909" w:orient="landscape" w:code="9"/>
      <w:pgMar w:top="709" w:right="1134" w:bottom="1134" w:left="1134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53" w:rsidRDefault="004C0853" w:rsidP="0029387C">
      <w:r>
        <w:separator/>
      </w:r>
    </w:p>
  </w:endnote>
  <w:endnote w:type="continuationSeparator" w:id="1">
    <w:p w:rsidR="004C0853" w:rsidRDefault="004C0853" w:rsidP="0029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53" w:rsidRDefault="004C0853" w:rsidP="0029387C">
      <w:r>
        <w:separator/>
      </w:r>
    </w:p>
  </w:footnote>
  <w:footnote w:type="continuationSeparator" w:id="1">
    <w:p w:rsidR="004C0853" w:rsidRDefault="004C0853" w:rsidP="0029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8" w:rsidRDefault="006A3DB5" w:rsidP="005B0B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AD8" w:rsidRDefault="007B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102"/>
    <w:multiLevelType w:val="multilevel"/>
    <w:tmpl w:val="9FE8107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04C6E"/>
    <w:multiLevelType w:val="multilevel"/>
    <w:tmpl w:val="7516530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5FD3D54"/>
    <w:multiLevelType w:val="hybridMultilevel"/>
    <w:tmpl w:val="B882F7EE"/>
    <w:lvl w:ilvl="0" w:tplc="EE18ABA8">
      <w:start w:val="1"/>
      <w:numFmt w:val="decimal"/>
      <w:pStyle w:val="13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531B7"/>
    <w:multiLevelType w:val="multilevel"/>
    <w:tmpl w:val="193A32C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B40A5"/>
    <w:multiLevelType w:val="singleLevel"/>
    <w:tmpl w:val="6070276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2F00DA7"/>
    <w:multiLevelType w:val="multilevel"/>
    <w:tmpl w:val="CA526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828CC"/>
    <w:multiLevelType w:val="hybridMultilevel"/>
    <w:tmpl w:val="B9C68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7B1814"/>
    <w:multiLevelType w:val="multilevel"/>
    <w:tmpl w:val="5A2A5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1023A"/>
    <w:multiLevelType w:val="hybridMultilevel"/>
    <w:tmpl w:val="D3503ADE"/>
    <w:lvl w:ilvl="0" w:tplc="27508F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E213A"/>
    <w:rsid w:val="00000BF9"/>
    <w:rsid w:val="00006CE6"/>
    <w:rsid w:val="000075C3"/>
    <w:rsid w:val="000104A0"/>
    <w:rsid w:val="00010DCC"/>
    <w:rsid w:val="0006049D"/>
    <w:rsid w:val="00070A15"/>
    <w:rsid w:val="00093AEC"/>
    <w:rsid w:val="00095CF8"/>
    <w:rsid w:val="000C2B3F"/>
    <w:rsid w:val="000D364F"/>
    <w:rsid w:val="000E1A9B"/>
    <w:rsid w:val="00111976"/>
    <w:rsid w:val="001536D9"/>
    <w:rsid w:val="00165216"/>
    <w:rsid w:val="001676B6"/>
    <w:rsid w:val="00177A05"/>
    <w:rsid w:val="00193250"/>
    <w:rsid w:val="001A0E9D"/>
    <w:rsid w:val="00202E09"/>
    <w:rsid w:val="002125AB"/>
    <w:rsid w:val="00212F62"/>
    <w:rsid w:val="002426D9"/>
    <w:rsid w:val="00244562"/>
    <w:rsid w:val="00250C73"/>
    <w:rsid w:val="00257CEB"/>
    <w:rsid w:val="002716CB"/>
    <w:rsid w:val="0027521B"/>
    <w:rsid w:val="002911D2"/>
    <w:rsid w:val="0029387C"/>
    <w:rsid w:val="002A4CF3"/>
    <w:rsid w:val="002B4E13"/>
    <w:rsid w:val="002C3ADC"/>
    <w:rsid w:val="002E5FEA"/>
    <w:rsid w:val="002F0EEA"/>
    <w:rsid w:val="002F5C1F"/>
    <w:rsid w:val="003356DE"/>
    <w:rsid w:val="0039665D"/>
    <w:rsid w:val="003E5F90"/>
    <w:rsid w:val="00410D9F"/>
    <w:rsid w:val="00425D2C"/>
    <w:rsid w:val="00432B59"/>
    <w:rsid w:val="00462606"/>
    <w:rsid w:val="00465C2C"/>
    <w:rsid w:val="0047656B"/>
    <w:rsid w:val="004C0853"/>
    <w:rsid w:val="00505998"/>
    <w:rsid w:val="00510E1D"/>
    <w:rsid w:val="00520536"/>
    <w:rsid w:val="00533EBB"/>
    <w:rsid w:val="00546CBC"/>
    <w:rsid w:val="00581AA4"/>
    <w:rsid w:val="00591E65"/>
    <w:rsid w:val="005B0BD4"/>
    <w:rsid w:val="005B1714"/>
    <w:rsid w:val="005B50F9"/>
    <w:rsid w:val="005D132B"/>
    <w:rsid w:val="00614817"/>
    <w:rsid w:val="00615271"/>
    <w:rsid w:val="00625DE7"/>
    <w:rsid w:val="006701B1"/>
    <w:rsid w:val="006962D4"/>
    <w:rsid w:val="006A2A11"/>
    <w:rsid w:val="006A3DB5"/>
    <w:rsid w:val="006C2507"/>
    <w:rsid w:val="006D136A"/>
    <w:rsid w:val="006E10AF"/>
    <w:rsid w:val="006E213A"/>
    <w:rsid w:val="006E7036"/>
    <w:rsid w:val="006F006B"/>
    <w:rsid w:val="006F6EED"/>
    <w:rsid w:val="00704A3D"/>
    <w:rsid w:val="00744BA7"/>
    <w:rsid w:val="007472E8"/>
    <w:rsid w:val="0076134E"/>
    <w:rsid w:val="00767765"/>
    <w:rsid w:val="00770DC3"/>
    <w:rsid w:val="0077649C"/>
    <w:rsid w:val="0079492E"/>
    <w:rsid w:val="007B0AD8"/>
    <w:rsid w:val="007B263F"/>
    <w:rsid w:val="007D0167"/>
    <w:rsid w:val="007D20D8"/>
    <w:rsid w:val="008000D9"/>
    <w:rsid w:val="0082689E"/>
    <w:rsid w:val="008418F3"/>
    <w:rsid w:val="00843C5C"/>
    <w:rsid w:val="0084549A"/>
    <w:rsid w:val="008601D8"/>
    <w:rsid w:val="00871394"/>
    <w:rsid w:val="008A04FE"/>
    <w:rsid w:val="008B4A5B"/>
    <w:rsid w:val="008B7ECC"/>
    <w:rsid w:val="008C56F7"/>
    <w:rsid w:val="008F3181"/>
    <w:rsid w:val="00911041"/>
    <w:rsid w:val="00920C3D"/>
    <w:rsid w:val="00960082"/>
    <w:rsid w:val="00962B92"/>
    <w:rsid w:val="0098539C"/>
    <w:rsid w:val="00991265"/>
    <w:rsid w:val="009967D4"/>
    <w:rsid w:val="009A0D32"/>
    <w:rsid w:val="009C6004"/>
    <w:rsid w:val="009D26E9"/>
    <w:rsid w:val="00A06A8A"/>
    <w:rsid w:val="00A225EC"/>
    <w:rsid w:val="00A27A1A"/>
    <w:rsid w:val="00A33376"/>
    <w:rsid w:val="00A51D8B"/>
    <w:rsid w:val="00A55B73"/>
    <w:rsid w:val="00A6412F"/>
    <w:rsid w:val="00A70B71"/>
    <w:rsid w:val="00A76F66"/>
    <w:rsid w:val="00A97DA3"/>
    <w:rsid w:val="00AC0785"/>
    <w:rsid w:val="00B01E1F"/>
    <w:rsid w:val="00B06E04"/>
    <w:rsid w:val="00B07609"/>
    <w:rsid w:val="00B14914"/>
    <w:rsid w:val="00B20418"/>
    <w:rsid w:val="00B419A9"/>
    <w:rsid w:val="00B64B2F"/>
    <w:rsid w:val="00B70923"/>
    <w:rsid w:val="00BA314A"/>
    <w:rsid w:val="00BA7276"/>
    <w:rsid w:val="00BB5547"/>
    <w:rsid w:val="00BB5A91"/>
    <w:rsid w:val="00BD037E"/>
    <w:rsid w:val="00BD1499"/>
    <w:rsid w:val="00BF2C20"/>
    <w:rsid w:val="00BF4331"/>
    <w:rsid w:val="00BF7902"/>
    <w:rsid w:val="00C05BAE"/>
    <w:rsid w:val="00C0654A"/>
    <w:rsid w:val="00C15C55"/>
    <w:rsid w:val="00C15F82"/>
    <w:rsid w:val="00C4354E"/>
    <w:rsid w:val="00C47181"/>
    <w:rsid w:val="00C60D9F"/>
    <w:rsid w:val="00C71322"/>
    <w:rsid w:val="00C8014E"/>
    <w:rsid w:val="00C813F8"/>
    <w:rsid w:val="00CD2C9F"/>
    <w:rsid w:val="00CF1EF1"/>
    <w:rsid w:val="00D21EF1"/>
    <w:rsid w:val="00D23819"/>
    <w:rsid w:val="00D3342E"/>
    <w:rsid w:val="00D93E5F"/>
    <w:rsid w:val="00D96891"/>
    <w:rsid w:val="00DC0DF5"/>
    <w:rsid w:val="00DD07F3"/>
    <w:rsid w:val="00DF340A"/>
    <w:rsid w:val="00E02D3C"/>
    <w:rsid w:val="00E222AB"/>
    <w:rsid w:val="00E345F6"/>
    <w:rsid w:val="00E47BC0"/>
    <w:rsid w:val="00E70480"/>
    <w:rsid w:val="00E732AF"/>
    <w:rsid w:val="00E86292"/>
    <w:rsid w:val="00E92176"/>
    <w:rsid w:val="00EA5901"/>
    <w:rsid w:val="00ED24A7"/>
    <w:rsid w:val="00ED4287"/>
    <w:rsid w:val="00EF5515"/>
    <w:rsid w:val="00F00AE9"/>
    <w:rsid w:val="00F05075"/>
    <w:rsid w:val="00F07D51"/>
    <w:rsid w:val="00F22F3D"/>
    <w:rsid w:val="00F31D94"/>
    <w:rsid w:val="00F436FD"/>
    <w:rsid w:val="00F475CA"/>
    <w:rsid w:val="00F54B54"/>
    <w:rsid w:val="00F86D0E"/>
    <w:rsid w:val="00F9582E"/>
    <w:rsid w:val="00F96C19"/>
    <w:rsid w:val="00FD05D7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F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426D9"/>
    <w:pPr>
      <w:keepNext/>
      <w:widowControl/>
      <w:autoSpaceDE/>
      <w:autoSpaceDN/>
      <w:adjustRightInd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</w:rPr>
  </w:style>
  <w:style w:type="paragraph" w:styleId="2">
    <w:name w:val="heading 2"/>
    <w:basedOn w:val="a"/>
    <w:next w:val="a"/>
    <w:qFormat/>
    <w:rsid w:val="002426D9"/>
    <w:pPr>
      <w:keepNext/>
      <w:widowControl/>
      <w:autoSpaceDE/>
      <w:autoSpaceDN/>
      <w:adjustRightInd/>
      <w:ind w:right="46"/>
      <w:jc w:val="center"/>
      <w:outlineLvl w:val="1"/>
    </w:pPr>
    <w:rPr>
      <w:b/>
      <w:color w:val="000000"/>
      <w:kern w:val="1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456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426D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10E1D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rsid w:val="00510E1D"/>
  </w:style>
  <w:style w:type="character" w:styleId="a7">
    <w:name w:val="page number"/>
    <w:basedOn w:val="a0"/>
    <w:rsid w:val="00510E1D"/>
  </w:style>
  <w:style w:type="paragraph" w:customStyle="1" w:styleId="13">
    <w:name w:val="Обычный + 13 пт"/>
    <w:basedOn w:val="a"/>
    <w:link w:val="130"/>
    <w:rsid w:val="00510E1D"/>
    <w:pPr>
      <w:widowControl/>
      <w:numPr>
        <w:numId w:val="2"/>
      </w:numPr>
      <w:tabs>
        <w:tab w:val="left" w:pos="1080"/>
      </w:tabs>
      <w:autoSpaceDE/>
      <w:autoSpaceDN/>
      <w:adjustRightInd/>
      <w:ind w:left="0" w:right="188" w:firstLine="720"/>
      <w:jc w:val="both"/>
    </w:pPr>
    <w:rPr>
      <w:sz w:val="26"/>
      <w:szCs w:val="26"/>
    </w:rPr>
  </w:style>
  <w:style w:type="character" w:customStyle="1" w:styleId="130">
    <w:name w:val="Обычный + 13 пт Знак"/>
    <w:basedOn w:val="a0"/>
    <w:link w:val="13"/>
    <w:rsid w:val="00510E1D"/>
    <w:rPr>
      <w:sz w:val="26"/>
      <w:szCs w:val="26"/>
    </w:rPr>
  </w:style>
  <w:style w:type="paragraph" w:customStyle="1" w:styleId="ConsPlusNormal">
    <w:name w:val="ConsPlusNormal"/>
    <w:rsid w:val="00510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293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387C"/>
  </w:style>
  <w:style w:type="character" w:customStyle="1" w:styleId="aa">
    <w:name w:val="Основной текст_"/>
    <w:basedOn w:val="a0"/>
    <w:link w:val="11"/>
    <w:rsid w:val="00193250"/>
    <w:rPr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3250"/>
    <w:pPr>
      <w:shd w:val="clear" w:color="auto" w:fill="FFFFFF"/>
      <w:autoSpaceDE/>
      <w:autoSpaceDN/>
      <w:adjustRightInd/>
      <w:spacing w:before="540" w:after="240" w:line="298" w:lineRule="exact"/>
    </w:pPr>
    <w:rPr>
      <w:spacing w:val="1"/>
      <w:sz w:val="23"/>
      <w:szCs w:val="23"/>
    </w:rPr>
  </w:style>
  <w:style w:type="character" w:customStyle="1" w:styleId="ab">
    <w:name w:val="Подпись к картинке_"/>
    <w:basedOn w:val="a0"/>
    <w:link w:val="ac"/>
    <w:rsid w:val="00193250"/>
    <w:rPr>
      <w:spacing w:val="1"/>
      <w:sz w:val="23"/>
      <w:szCs w:val="23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193250"/>
    <w:pPr>
      <w:shd w:val="clear" w:color="auto" w:fill="FFFFFF"/>
      <w:autoSpaceDE/>
      <w:autoSpaceDN/>
      <w:adjustRightInd/>
      <w:spacing w:line="298" w:lineRule="exact"/>
      <w:ind w:firstLine="700"/>
      <w:jc w:val="both"/>
    </w:pPr>
    <w:rPr>
      <w:spacing w:val="1"/>
      <w:sz w:val="23"/>
      <w:szCs w:val="23"/>
    </w:rPr>
  </w:style>
  <w:style w:type="character" w:customStyle="1" w:styleId="6">
    <w:name w:val="Основной текст (6)_"/>
    <w:basedOn w:val="a0"/>
    <w:link w:val="60"/>
    <w:rsid w:val="00193250"/>
    <w:rPr>
      <w:spacing w:val="1"/>
      <w:sz w:val="23"/>
      <w:szCs w:val="23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193250"/>
    <w:rPr>
      <w:i/>
      <w:iCs/>
      <w:color w:val="000000"/>
      <w:spacing w:val="2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193250"/>
    <w:pPr>
      <w:shd w:val="clear" w:color="auto" w:fill="FFFFFF"/>
      <w:autoSpaceDE/>
      <w:autoSpaceDN/>
      <w:adjustRightInd/>
      <w:spacing w:line="298" w:lineRule="exact"/>
      <w:jc w:val="both"/>
    </w:pPr>
    <w:rPr>
      <w:spacing w:val="1"/>
      <w:sz w:val="23"/>
      <w:szCs w:val="23"/>
    </w:rPr>
  </w:style>
  <w:style w:type="paragraph" w:customStyle="1" w:styleId="ConsPlusNonformat">
    <w:name w:val="ConsPlusNonformat"/>
    <w:uiPriority w:val="99"/>
    <w:rsid w:val="00F9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96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uiPriority w:val="99"/>
    <w:rsid w:val="00BF43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2689E"/>
    <w:rPr>
      <w:rFonts w:ascii="Arial" w:hAnsi="Arial"/>
      <w:b/>
      <w:color w:val="000000"/>
      <w:kern w:val="16"/>
      <w:sz w:val="30"/>
    </w:rPr>
  </w:style>
  <w:style w:type="paragraph" w:customStyle="1" w:styleId="ConsPlusTitle">
    <w:name w:val="ConsPlusTitle"/>
    <w:rsid w:val="00BF2C20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917ECF3CF55048D59C3DD0DE0FEE86AF75495BACB947171E666B5CBBN12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917ECF3CF55048D59C3DD0DE0FEE86AF754358AABC47171E666B5CBBN12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17ECF3CF55048D59C3DD0DE0FEE86AF7A475CADB847171E666B5CBBN1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C88A-42A3-43EF-9135-467D5E64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13319</CharactersWithSpaces>
  <SharedDoc>false</SharedDoc>
  <HLinks>
    <vt:vector size="828" baseType="variant">
      <vt:variant>
        <vt:i4>6357047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7143473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6422577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6488113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6684722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6750258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6291509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6422581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6619185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6553649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6750258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6684722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6291509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6357045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6422582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6488118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3014763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consultantplus://offline/ref=6A364A18A5C654136B9D2B454293DDC38C523B0441239E387B466563n5j8J</vt:lpwstr>
      </vt:variant>
      <vt:variant>
        <vt:lpwstr/>
      </vt:variant>
      <vt:variant>
        <vt:i4>6488112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6488112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6553649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5570562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8323173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consultantplus://offline/ref=6A364A18A5C654136B9D2B454293DDC38B553D07442CC332731F69615FEBAFABDD288566C10C63C8nEjEJ</vt:lpwstr>
      </vt:variant>
      <vt:variant>
        <vt:lpwstr/>
      </vt:variant>
      <vt:variant>
        <vt:i4>4194390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consultantplus://offline/ref=BB560ECE59097E05CBA335F3EA6296D7A4B585A8981E966E0DACB781D6hEgFF</vt:lpwstr>
      </vt:variant>
      <vt:variant>
        <vt:lpwstr/>
      </vt:variant>
      <vt:variant>
        <vt:i4>4194316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consultantplus://offline/ref=BB560ECE59097E05CBA335F3EA6296D7A4BB8BA49912966E0DACB781D6hEgFF</vt:lpwstr>
      </vt:variant>
      <vt:variant>
        <vt:lpwstr/>
      </vt:variant>
      <vt:variant>
        <vt:i4>4194389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consultantplus://offline/ref=BB560ECE59097E05CBA335F3EA6296D7A4B985A99E16966E0DACB781D6hEgFF</vt:lpwstr>
      </vt:variant>
      <vt:variant>
        <vt:lpwstr/>
      </vt:variant>
      <vt:variant>
        <vt:i4>4194307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consultantplus://offline/ref=BB560ECE59097E05CBA335F3EA6296D7A4B585A99910966E0DACB781D6hEgFF</vt:lpwstr>
      </vt:variant>
      <vt:variant>
        <vt:lpwstr/>
      </vt:variant>
      <vt:variant>
        <vt:i4>4718676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consultantplus://offline/ref=86917ECF3CF55048D59C3DD0DE0FEE86AF754358AABC47171E666B5CBBN12FE</vt:lpwstr>
      </vt:variant>
      <vt:variant>
        <vt:lpwstr/>
      </vt:variant>
      <vt:variant>
        <vt:i4>4718593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consultantplus://offline/ref=86917ECF3CF55048D59C3DD0DE0FEE86AF7A475CADB847171E666B5CBBN12FE</vt:lpwstr>
      </vt:variant>
      <vt:variant>
        <vt:lpwstr/>
      </vt:variant>
      <vt:variant>
        <vt:i4>8126522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consultantplus://offline/ref=86917ECF3CF55048D59C3DD0DE0FEE86AF75495BACB947171E666B5CBB1FB35EA287A7846FD5ND20E</vt:lpwstr>
      </vt:variant>
      <vt:variant>
        <vt:lpwstr/>
      </vt:variant>
      <vt:variant>
        <vt:i4>8060989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consultantplus://offline/ref=441C42068EB5DA787168DC01DA5D8496B6D3190C0ED29A378510137DdDO2O</vt:lpwstr>
      </vt:variant>
      <vt:variant>
        <vt:lpwstr/>
      </vt:variant>
      <vt:variant>
        <vt:i4>393300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consultantplus://offline/ref=F17534FF5EC207DA1C8235D01EF59AA7F5E5AFBBD9D7808D3FBCA035822E360E6D884CE833DA597220FD14nFp2N</vt:lpwstr>
      </vt:variant>
      <vt:variant>
        <vt:lpwstr/>
      </vt:variant>
      <vt:variant>
        <vt:i4>5898321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consultantplus://offline/ref=366460765F2238150AD6C50B72F01D795630695167C0CE10CDEFCA885BB86D2458F108B86AE2wEF</vt:lpwstr>
      </vt:variant>
      <vt:variant>
        <vt:lpwstr/>
      </vt:variant>
      <vt:variant>
        <vt:i4>393299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consultantplus://offline/ref=F17534FF5EC207DA1C8235D01EF59AA7F5E5AFBBD9D7808D3FBCA035822E360E6D884CE833DA597220FD16nFp7N</vt:lpwstr>
      </vt:variant>
      <vt:variant>
        <vt:lpwstr/>
      </vt:variant>
      <vt:variant>
        <vt:i4>4063292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consultantplus://offline/ref=F17534FF5EC207DA1C822BDD0899C5ACFDECF3B1DFD78DDF6AE3FB68D5273C592AC715AA77D05876n2p5N</vt:lpwstr>
      </vt:variant>
      <vt:variant>
        <vt:lpwstr/>
      </vt:variant>
      <vt:variant>
        <vt:i4>85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consultantplus://offline/ref=A1E622EB10DB937A80B5A23BA02FDD636DA39C104C4AC9B95B3B59231BC6C60A6FA6B4E835P7bFJ</vt:lpwstr>
      </vt:variant>
      <vt:variant>
        <vt:lpwstr/>
      </vt:variant>
      <vt:variant>
        <vt:i4>80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consultantplus://offline/ref=A1E622EB10DB937A80B5A23BA02FDD636DA39C104C4AC9B95B3B59231BC6C60A6FA6B4E835P7bCJ</vt:lpwstr>
      </vt:variant>
      <vt:variant>
        <vt:lpwstr/>
      </vt:variant>
      <vt:variant>
        <vt:i4>917516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consultantplus://offline/ref=51F0A8F4C77D3B9935D6D4449A03DC05DE1C605C9A3A42D8A149FF9A589B3AA5C2990ABB6Dw8aEJ</vt:lpwstr>
      </vt:variant>
      <vt:variant>
        <vt:lpwstr/>
      </vt:variant>
      <vt:variant>
        <vt:i4>393220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393220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consultantplus://offline/ref=F17534FF5EC207DA1C8235D01EF59AA7F5E5AFBBD9D7808D3FBCA035822E360E6D884CE833DA597220FE1DnFp3N</vt:lpwstr>
      </vt:variant>
      <vt:variant>
        <vt:lpwstr/>
      </vt:variant>
      <vt:variant>
        <vt:i4>393219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consultantplus://offline/ref=F17534FF5EC207DA1C8235D01EF59AA7F5E5AFBBD9D7808D3FBCA035822E360E6D884CE833DA597220FE13nFpCN</vt:lpwstr>
      </vt:variant>
      <vt:variant>
        <vt:lpwstr/>
      </vt:variant>
      <vt:variant>
        <vt:i4>5898335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consultantplus://offline/ref=F17534FF5EC207DA1C822BDD0899C5ACFDEFF3B3DDD58DDF6AE3FB68D5n2p7N</vt:lpwstr>
      </vt:variant>
      <vt:variant>
        <vt:lpwstr/>
      </vt:variant>
      <vt:variant>
        <vt:i4>6422586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consultantplus://offline/ref=55318BEE4200B1EA9F78A83FFC5FCFEDD4E2D63C842239C0FF8F175A3A6A20186472108030E3F8D2N8s8F</vt:lpwstr>
      </vt:variant>
      <vt:variant>
        <vt:lpwstr/>
      </vt:variant>
      <vt:variant>
        <vt:i4>720897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consultantplus://offline/ref=55318BEE4200B1EA9F78A83FFC5FCFEDD4EDD238832639C0FF8F175A3AN6sAF</vt:lpwstr>
      </vt:variant>
      <vt:variant>
        <vt:lpwstr/>
      </vt:variant>
      <vt:variant>
        <vt:i4>2031705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consultantplus://offline/ref=0EA5EF15E937C4159476D2ED8AB4406E69FF82ECB6E43DFA7A20BFE311EA59DAD2587F1FD7VAZ9J</vt:lpwstr>
      </vt:variant>
      <vt:variant>
        <vt:lpwstr/>
      </vt:variant>
      <vt:variant>
        <vt:i4>5636178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consultantplus://offline/ref=75F333F9C24180E1A5E338A4E847BC2245A9D640F8619911827A8484C726632EA72AAC5631H0ZDJ</vt:lpwstr>
      </vt:variant>
      <vt:variant>
        <vt:lpwstr/>
      </vt:variant>
      <vt:variant>
        <vt:i4>5308428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consultantplus://offline/ref=76C1E6E90A65838D689702D5BE203E31FB97F587ED7F702670FFA9555E9DA765DCD75828C831Y8J</vt:lpwstr>
      </vt:variant>
      <vt:variant>
        <vt:lpwstr/>
      </vt:variant>
      <vt:variant>
        <vt:i4>5505116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consultantplus://offline/ref=270BA46F391F3DA88269FCDE01BFE0D648A0DD56FE9F030020F5082AAA587339E340402676d7Y4J</vt:lpwstr>
      </vt:variant>
      <vt:variant>
        <vt:lpwstr/>
      </vt:variant>
      <vt:variant>
        <vt:i4>6225928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consultantplus://offline/ref=257121AE13025CD72B5A9464A2F9210E4946381BBEAFEB2F8AEDDBF33F4053255008B60816B0WFJ</vt:lpwstr>
      </vt:variant>
      <vt:variant>
        <vt:lpwstr/>
      </vt:variant>
      <vt:variant>
        <vt:i4>1835092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consultantplus://offline/ref=81FEA6CC97E0091549CF7C793727BC5A45AB0BDCDD9FA70DEBE6F38CC0E31654C2C813DB38s8VAJ</vt:lpwstr>
      </vt:variant>
      <vt:variant>
        <vt:lpwstr/>
      </vt:variant>
      <vt:variant>
        <vt:i4>1835098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consultantplus://offline/ref=81FEA6CC97E0091549CF7C793727BC5A45AB0BDCDD9FA70DEBE6F38CC0E31654C2C813DB3Es8V2J</vt:lpwstr>
      </vt:variant>
      <vt:variant>
        <vt:lpwstr/>
      </vt:variant>
      <vt:variant>
        <vt:i4>5701719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consultantplus://offline/ref=F22922DCC1B0796B9FF8413A6006045AE7DC2CAC183A4A30CD584698EBA427606750C5CE00LBS1J</vt:lpwstr>
      </vt:variant>
      <vt:variant>
        <vt:lpwstr/>
      </vt:variant>
      <vt:variant>
        <vt:i4>393217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consultantplus://offline/ref=18264552E42C2DF699C7026661F8047DFC7C5582A0AB8E97D0E7515D331A7B96D49288EA736ESEJ</vt:lpwstr>
      </vt:variant>
      <vt:variant>
        <vt:lpwstr/>
      </vt:variant>
      <vt:variant>
        <vt:i4>655445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consultantplus://offline/ref=05C32F875301D6C0D7DF36CDD13C709D008E513702D0C846F292EC6B2AEA1D50170BC907076EPAJ</vt:lpwstr>
      </vt:variant>
      <vt:variant>
        <vt:lpwstr/>
      </vt:variant>
      <vt:variant>
        <vt:i4>786518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consultantplus://offline/ref=F7BF93EA39595216454E1DCE3A7D45588F315ABA3283CC075FABCC1902AE1E948F552D044D15rAF</vt:lpwstr>
      </vt:variant>
      <vt:variant>
        <vt:lpwstr/>
      </vt:variant>
      <vt:variant>
        <vt:i4>393223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consultantplus://offline/ref=F17534FF5EC207DA1C8235D01EF59AA7F5E5AFBBD9D7808D3FBCA035822E360E6D884CE833DA597220FC1CnFp1N</vt:lpwstr>
      </vt:variant>
      <vt:variant>
        <vt:lpwstr/>
      </vt:variant>
      <vt:variant>
        <vt:i4>393300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consultantplus://offline/ref=F17534FF5EC207DA1C8235D01EF59AA7F5E5AFBBD9D7808D3FBCA035822E360E6D884CE833DA597220FC13nFp2N</vt:lpwstr>
      </vt:variant>
      <vt:variant>
        <vt:lpwstr/>
      </vt:variant>
      <vt:variant>
        <vt:i4>393221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consultantplus://offline/ref=F17534FF5EC207DA1C8235D01EF59AA7F5E5AFBBD9D7808D3FBCA035822E360E6D884CE833DA597220FC1CnFp3N</vt:lpwstr>
      </vt:variant>
      <vt:variant>
        <vt:lpwstr/>
      </vt:variant>
      <vt:variant>
        <vt:i4>393222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consultantplus://offline/ref=F17534FF5EC207DA1C8235D01EF59AA7F5E5AFBBD9D7808D3FBCA035822E360E6D884CE833DA597220FC1CnFp0N</vt:lpwstr>
      </vt:variant>
      <vt:variant>
        <vt:lpwstr/>
      </vt:variant>
      <vt:variant>
        <vt:i4>393217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consultantplus://offline/ref=F17534FF5EC207DA1C8235D01EF59AA7F5E5AFBBD9D7808D3FBCA035822E360E6D884CE833DA597220FC1CnFp7N</vt:lpwstr>
      </vt:variant>
      <vt:variant>
        <vt:lpwstr/>
      </vt:variant>
      <vt:variant>
        <vt:i4>393216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consultantplus://offline/ref=F17534FF5EC207DA1C8235D01EF59AA7F5E5AFBBD9D7808D3FBCA035822E360E6D884CE833DA597220FC1CnFp6N</vt:lpwstr>
      </vt:variant>
      <vt:variant>
        <vt:lpwstr/>
      </vt:variant>
      <vt:variant>
        <vt:i4>4718684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consultantplus://offline/ref=86917ECF3CF55048D59C3DD0DE0FEE86AF75495BACB947171E666B5CBBN12FE</vt:lpwstr>
      </vt:variant>
      <vt:variant>
        <vt:lpwstr/>
      </vt:variant>
      <vt:variant>
        <vt:i4>1900632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consultantplus://offline/ref=0DD19D488BEFDDC73BD2FF9B9099737C32E569A57DC32EE825E0950D76F5FFAAB8B8081935X9T6F</vt:lpwstr>
      </vt:variant>
      <vt:variant>
        <vt:lpwstr/>
      </vt:variant>
      <vt:variant>
        <vt:i4>1900634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consultantplus://offline/ref=0DD19D488BEFDDC73BD2FF9B9099737C32E569A57DC32EE825E0950D76F5FFAAB8B8081935X9T4F</vt:lpwstr>
      </vt:variant>
      <vt:variant>
        <vt:lpwstr/>
      </vt:variant>
      <vt:variant>
        <vt:i4>1900636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consultantplus://offline/ref=0DD19D488BEFDDC73BD2FF9B9099737C32E569A57DC32EE825E0950D76F5FFAAB8B8081933X9T4F</vt:lpwstr>
      </vt:variant>
      <vt:variant>
        <vt:lpwstr/>
      </vt:variant>
      <vt:variant>
        <vt:i4>1900636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consultantplus://offline/ref=0DD19D488BEFDDC73BD2FF9B9099737C32E569A57DC32EE825E0950D76F5FFAAB8B8081936X9T1F</vt:lpwstr>
      </vt:variant>
      <vt:variant>
        <vt:lpwstr/>
      </vt:variant>
      <vt:variant>
        <vt:i4>5111812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consultantplus://offline/ref=0DD19D488BEFDDC73BD2FF9B9099737C32EA68A270C32EE825E0950D76XFT5F</vt:lpwstr>
      </vt:variant>
      <vt:variant>
        <vt:lpwstr/>
      </vt:variant>
      <vt:variant>
        <vt:i4>1900636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consultantplus://offline/ref=0DD19D488BEFDDC73BD2FF9B9099737C32E569A57DC32EE825E0950D76F5FFAAB8B8081832X9T7F</vt:lpwstr>
      </vt:variant>
      <vt:variant>
        <vt:lpwstr/>
      </vt:variant>
      <vt:variant>
        <vt:i4>1900636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consultantplus://offline/ref=0DD19D488BEFDDC73BD2FF9B9099737C32E569A57DC32EE825E0950D76F5FFAAB8B8081832X9T7F</vt:lpwstr>
      </vt:variant>
      <vt:variant>
        <vt:lpwstr/>
      </vt:variant>
      <vt:variant>
        <vt:i4>1900639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consultantplus://offline/ref=0DD19D488BEFDDC73BD2FF9B9099737C32E569A57DC32EE825E0950D76F5FFAAB8B8081832X9T7F</vt:lpwstr>
      </vt:variant>
      <vt:variant>
        <vt:lpwstr/>
      </vt:variant>
      <vt:variant>
        <vt:i4>1900636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consultantplus://offline/ref=0DD19D488BEFDDC73BD2FF9B9099737C32E569A57DC32EE825E0950D76F5FFAAB8B8081936X9T4F</vt:lpwstr>
      </vt:variant>
      <vt:variant>
        <vt:lpwstr/>
      </vt:variant>
      <vt:variant>
        <vt:i4>1900552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consultantplus://offline/ref=0DD19D488BEFDDC73BD2FF9B9099737C32E569A57DC32EE825E0950D76F5FFAAB8B8081937X9TDF</vt:lpwstr>
      </vt:variant>
      <vt:variant>
        <vt:lpwstr/>
      </vt:variant>
      <vt:variant>
        <vt:i4>1900636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consultantplus://offline/ref=0DD19D488BEFDDC73BD2FF9B9099737C32E569A57DC32EE825E0950D76F5FFAAB8B8081936X9T4F</vt:lpwstr>
      </vt:variant>
      <vt:variant>
        <vt:lpwstr/>
      </vt:variant>
      <vt:variant>
        <vt:i4>1900552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consultantplus://offline/ref=0DD19D488BEFDDC73BD2FF9B9099737C32E569A57DC32EE825E0950D76F5FFAAB8B8081937X9TDF</vt:lpwstr>
      </vt:variant>
      <vt:variant>
        <vt:lpwstr/>
      </vt:variant>
      <vt:variant>
        <vt:i4>1900636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consultantplus://offline/ref=0DD19D488BEFDDC73BD2FF9B9099737C32E569A57DC32EE825E0950D76F5FFAAB8B8081936X9T4F</vt:lpwstr>
      </vt:variant>
      <vt:variant>
        <vt:lpwstr/>
      </vt:variant>
      <vt:variant>
        <vt:i4>1900552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consultantplus://offline/ref=0DD19D488BEFDDC73BD2FF9B9099737C32E569A57DC32EE825E0950D76F5FFAAB8B8081937X9TDF</vt:lpwstr>
      </vt:variant>
      <vt:variant>
        <vt:lpwstr/>
      </vt:variant>
      <vt:variant>
        <vt:i4>1900636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consultantplus://offline/ref=0DD19D488BEFDDC73BD2FF9B9099737C32E569A57DC32EE825E0950D76F5FFAAB8B8081936X9T4F</vt:lpwstr>
      </vt:variant>
      <vt:variant>
        <vt:lpwstr/>
      </vt:variant>
      <vt:variant>
        <vt:i4>1900552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consultantplus://offline/ref=0DD19D488BEFDDC73BD2FF9B9099737C32E569A57DC32EE825E0950D76F5FFAAB8B8081937X9TDF</vt:lpwstr>
      </vt:variant>
      <vt:variant>
        <vt:lpwstr/>
      </vt:variant>
      <vt:variant>
        <vt:i4>1900636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5111820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consultantplus://offline/ref=0DD19D488BEFDDC73BD2FF9B9099737C32E56CA677C72EE825E0950D76XFT5F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consultantplus://offline/ref=0DD19D488BEFDDC73BD2FF9B9099737C32E569A57DC32EE825E0950D76F5FFAAB8B8081937X9T1F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consultantplus://offline/ref=0DD19D488BEFDDC73BD2FF9B9099737C32E569A57DC32EE825E0950D76F5FFAAB8B8081937X9T7F</vt:lpwstr>
      </vt:variant>
      <vt:variant>
        <vt:lpwstr/>
      </vt:variant>
      <vt:variant>
        <vt:i4>5111812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consultantplus://offline/ref=0DD19D488BEFDDC73BD2FF9B9099737C32EA68A270C32EE825E0950D76XFT5F</vt:lpwstr>
      </vt:variant>
      <vt:variant>
        <vt:lpwstr/>
      </vt:variant>
      <vt:variant>
        <vt:i4>1900632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consultantplus://offline/ref=0DD19D488BEFDDC73BD2FF9B9099737C32E569A57DC32EE825E0950D76F5FFAAB8B8081937X9T4F</vt:lpwstr>
      </vt:variant>
      <vt:variant>
        <vt:lpwstr/>
      </vt:variant>
      <vt:variant>
        <vt:i4>1900636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consultantplus://offline/ref=0DD19D488BEFDDC73BD2FF9B9099737C32E569A57DC32EE825E0950D76F5FFAAB8B808183EX9TCF</vt:lpwstr>
      </vt:variant>
      <vt:variant>
        <vt:lpwstr/>
      </vt:variant>
      <vt:variant>
        <vt:i4>1900633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consultantplus://offline/ref=0DD19D488BEFDDC73BD2FF9B9099737C32E569A57DC32EE825E0950D76F5FFAAB8B8081936X9T4F</vt:lpwstr>
      </vt:variant>
      <vt:variant>
        <vt:lpwstr/>
      </vt:variant>
      <vt:variant>
        <vt:i4>5111820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consultantplus://offline/ref=0DD19D488BEFDDC73BD2FF9B9099737C32E56CA677C72EE825E0950D76XFT5F</vt:lpwstr>
      </vt:variant>
      <vt:variant>
        <vt:lpwstr/>
      </vt:variant>
      <vt:variant>
        <vt:i4>5111812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consultantplus://offline/ref=0DD19D488BEFDDC73BD2FF9B9099737C32EA68A270C32EE825E0950D76XFT5F</vt:lpwstr>
      </vt:variant>
      <vt:variant>
        <vt:lpwstr/>
      </vt:variant>
      <vt:variant>
        <vt:i4>1900552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consultantplus://offline/ref=0DD19D488BEFDDC73BD2FF9B9099737C32E569A57DC32EE825E0950D76F5FFAAB8B8081937X9TDF</vt:lpwstr>
      </vt:variant>
      <vt:variant>
        <vt:lpwstr/>
      </vt:variant>
      <vt:variant>
        <vt:i4>1900637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consultantplus://offline/ref=0DD19D488BEFDDC73BD2FF9B9099737C32E569A57DC32EE825E0950D76F5FFAAB8B8081937X9T1F</vt:lpwstr>
      </vt:variant>
      <vt:variant>
        <vt:lpwstr/>
      </vt:variant>
      <vt:variant>
        <vt:i4>1900636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consultantplus://offline/ref=0DD19D488BEFDDC73BD2FF9B9099737C32E569A57DC32EE825E0950D76F5FFAAB8B808183EX9TCF</vt:lpwstr>
      </vt:variant>
      <vt:variant>
        <vt:lpwstr/>
      </vt:variant>
      <vt:variant>
        <vt:i4>4718676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consultantplus://offline/ref=86917ECF3CF55048D59C3DD0DE0FEE86AF754358AABC47171E666B5CBBN12FE</vt:lpwstr>
      </vt:variant>
      <vt:variant>
        <vt:lpwstr/>
      </vt:variant>
      <vt:variant>
        <vt:i4>4718593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consultantplus://offline/ref=86917ECF3CF55048D59C3DD0DE0FEE86AF7A475CADB847171E666B5CBBN12FE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consultantplus://offline/ref=EA7B268C6A7758E8C126286223A2F0B7AC643377F8FE5C33DC2FDA746ECB684B911C2581DB6389B5M1m1M</vt:lpwstr>
      </vt:variant>
      <vt:variant>
        <vt:lpwstr/>
      </vt:variant>
      <vt:variant>
        <vt:i4>1900636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consultantplus://offline/ref=0DD19D488BEFDDC73BD2FF9B9099737C32E569A57DC32EE825E0950D76F5FFAAB8B8081937X9T0F</vt:lpwstr>
      </vt:variant>
      <vt:variant>
        <vt:lpwstr/>
      </vt:variant>
      <vt:variant>
        <vt:i4>1900639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consultantplus://offline/ref=0DD19D488BEFDDC73BD2FF9B9099737C32E569A57DC32EE825E0950D76F5FFAAB8B8081832X9T7F</vt:lpwstr>
      </vt:variant>
      <vt:variant>
        <vt:lpwstr/>
      </vt:variant>
      <vt:variant>
        <vt:i4>1900637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consultantplus://offline/ref=0DD19D488BEFDDC73BD2FF9B9099737C32E569A57DC32EE825E0950D76F5FFAAB8B8081832X9T5F</vt:lpwstr>
      </vt:variant>
      <vt:variant>
        <vt:lpwstr/>
      </vt:variant>
      <vt:variant>
        <vt:i4>1900554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consultantplus://offline/ref=0DD19D488BEFDDC73BD2FF9B9099737C32E569A57DC32EE825E0950D76F5FFAAB8B8081834X9TDF</vt:lpwstr>
      </vt:variant>
      <vt:variant>
        <vt:lpwstr/>
      </vt:variant>
      <vt:variant>
        <vt:i4>1900631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consultantplus://offline/ref=0DD19D488BEFDDC73BD2FF9B9099737C32E569A57DC32EE825E0950D76F5FFAAB8B8081B3EX9T2F</vt:lpwstr>
      </vt:variant>
      <vt:variant>
        <vt:lpwstr/>
      </vt:variant>
      <vt:variant>
        <vt:i4>1900554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consultantplus://offline/ref=0DD19D488BEFDDC73BD2FF9B9099737C32E569A57DC32EE825E0950D76F5FFAAB8B8081834X9TDF</vt:lpwstr>
      </vt:variant>
      <vt:variant>
        <vt:lpwstr/>
      </vt:variant>
      <vt:variant>
        <vt:i4>1900632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consultantplus://offline/ref=0DD19D488BEFDDC73BD2FF9B9099737C32E569A57DC32EE825E0950D76F5FFAAB8B8081831X9T3F</vt:lpwstr>
      </vt:variant>
      <vt:variant>
        <vt:lpwstr/>
      </vt:variant>
      <vt:variant>
        <vt:i4>1900632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consultantplus://offline/ref=0DD19D488BEFDDC73BD2FF9B9099737C32E569A57DC32EE825E0950D76F5FFAAB8B8081832X9T0F</vt:lpwstr>
      </vt:variant>
      <vt:variant>
        <vt:lpwstr/>
      </vt:variant>
      <vt:variant>
        <vt:i4>1900637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consultantplus://offline/ref=0DD19D488BEFDDC73BD2FF9B9099737C32E569A57DC32EE825E0950D76F5FFAAB8B8081835X9T2F</vt:lpwstr>
      </vt:variant>
      <vt:variant>
        <vt:lpwstr/>
      </vt:variant>
      <vt:variant>
        <vt:i4>1900624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consultantplus://offline/ref=0DD19D488BEFDDC73BD2FF9B9099737C32E569A57DC32EE825E0950D76F5FFAAB8B8081B3EX9T5F</vt:lpwstr>
      </vt:variant>
      <vt:variant>
        <vt:lpwstr/>
      </vt:variant>
      <vt:variant>
        <vt:i4>1900638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consultantplus://offline/ref=0DD19D488BEFDDC73BD2FF9B9099737C32E569A57DC32EE825E0950D76F5FFAAB8B8081830X9T4F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consultantplus://offline/ref=0DD19D488BEFDDC73BD2FF9B9099737C32E569A57DC32EE825E0950D76F5FFAAB8B8081831X9TDF</vt:lpwstr>
      </vt:variant>
      <vt:variant>
        <vt:lpwstr/>
      </vt:variant>
      <vt:variant>
        <vt:i4>7667761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consultantplus://offline/ref=EA7B268C6A7758E8C126286223A2F0B7AC643079FBFF5C33DC2FDA746ECB684B911C2583DA67M8mFM</vt:lpwstr>
      </vt:variant>
      <vt:variant>
        <vt:lpwstr/>
      </vt:variant>
      <vt:variant>
        <vt:i4>4915201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consultantplus://offline/ref=49EB0487DAA28BD1CF16C4591E9EB3669FAB940819D75B91885612F5F147FC6BF5A9506741b607E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consultantplus://offline/ref=49EB0487DAA28BD1CF16C4591E9EB3669FAB940819D75B91885612F5F147FC6BF5A9506743b603E</vt:lpwstr>
      </vt:variant>
      <vt:variant>
        <vt:lpwstr/>
      </vt:variant>
      <vt:variant>
        <vt:i4>4915201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consultantplus://offline/ref=49EB0487DAA28BD1CF16C4591E9EB3669FAB940819D75B91885612F5F147FC6BF5A9506645b602E</vt:lpwstr>
      </vt:variant>
      <vt:variant>
        <vt:lpwstr/>
      </vt:variant>
      <vt:variant>
        <vt:i4>4915205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consultantplus://offline/ref=49EB0487DAA28BD1CF16C4591E9EB3669FAB940819D75B91885612F5F147FC6BF5A9506544b604E</vt:lpwstr>
      </vt:variant>
      <vt:variant>
        <vt:lpwstr/>
      </vt:variant>
      <vt:variant>
        <vt:i4>4915281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consultantplus://offline/ref=49EB0487DAA28BD1CF16C4591E9EB3669FAB940819D75B91885612F5F147FC6BF5A9506541b60EE</vt:lpwstr>
      </vt:variant>
      <vt:variant>
        <vt:lpwstr/>
      </vt:variant>
      <vt:variant>
        <vt:i4>393296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consultantplus://offline/ref=F17534FF5EC207DA1C8235D01EF59AA7F5E5AFBBD9D7808D3FBCA035822E360E6D884CE833DA597220FD17nFp5N</vt:lpwstr>
      </vt:variant>
      <vt:variant>
        <vt:lpwstr/>
      </vt:variant>
      <vt:variant>
        <vt:i4>6488121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consultantplus://offline/ref=F10087BC6A56BE7B7404875C7C464B735C7E70AB8A3137A40B4782CC8E9D30719157EF998E6CF1027Dx6G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consultantplus://offline/ref=463A1186B7DB246B0F4ECB5196BF1817632BBD4E3B3C251B6A597E9D235A8DDB8F534F451E9C88C7j5J7N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mailto:gorono_74@mail.ru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tutinaov</dc:creator>
  <cp:lastModifiedBy>User</cp:lastModifiedBy>
  <cp:revision>9</cp:revision>
  <cp:lastPrinted>2017-01-18T08:34:00Z</cp:lastPrinted>
  <dcterms:created xsi:type="dcterms:W3CDTF">2016-12-29T08:19:00Z</dcterms:created>
  <dcterms:modified xsi:type="dcterms:W3CDTF">2017-01-18T09:13:00Z</dcterms:modified>
</cp:coreProperties>
</file>