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B4" w:rsidRDefault="00DB36B4" w:rsidP="00DB36B4">
      <w:pPr>
        <w:tabs>
          <w:tab w:val="left" w:pos="567"/>
        </w:tabs>
        <w:spacing w:line="360" w:lineRule="auto"/>
        <w:ind w:right="567"/>
        <w:rPr>
          <w:rStyle w:val="a3"/>
          <w:sz w:val="24"/>
          <w:szCs w:val="24"/>
        </w:rPr>
      </w:pPr>
    </w:p>
    <w:p w:rsidR="00DB36B4" w:rsidRDefault="00DB36B4" w:rsidP="00DB36B4">
      <w:pPr>
        <w:shd w:val="clear" w:color="auto" w:fill="FFFFFF"/>
        <w:spacing w:line="360" w:lineRule="auto"/>
        <w:ind w:left="567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C14BF3">
        <w:rPr>
          <w:rFonts w:eastAsia="Times New Roman"/>
          <w:b/>
          <w:color w:val="000000"/>
          <w:sz w:val="24"/>
          <w:szCs w:val="24"/>
          <w:lang w:eastAsia="ru-RU"/>
        </w:rPr>
        <w:t>Форма материала и название:</w:t>
      </w:r>
      <w:r w:rsidRPr="00C14BF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Экспедиция </w:t>
      </w:r>
      <w:r w:rsidRPr="006230CA">
        <w:rPr>
          <w:sz w:val="24"/>
          <w:szCs w:val="24"/>
        </w:rPr>
        <w:t>«</w:t>
      </w:r>
      <w:r w:rsidRPr="00DB36B4">
        <w:rPr>
          <w:bCs/>
          <w:sz w:val="24"/>
          <w:szCs w:val="24"/>
        </w:rPr>
        <w:t>Мастера земли Уральской</w:t>
      </w:r>
      <w:r w:rsidRPr="00DB36B4">
        <w:rPr>
          <w:sz w:val="24"/>
          <w:szCs w:val="24"/>
        </w:rPr>
        <w:t>»</w:t>
      </w:r>
      <w:r w:rsidRPr="00DB36B4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для старших дошкольников</w:t>
      </w:r>
      <w:r w:rsidR="007B4C10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B36B4" w:rsidRDefault="00DB36B4" w:rsidP="00DB36B4">
      <w:pPr>
        <w:shd w:val="clear" w:color="auto" w:fill="FFFFFF"/>
        <w:spacing w:line="360" w:lineRule="auto"/>
        <w:ind w:left="567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B44F8A">
        <w:rPr>
          <w:rFonts w:eastAsia="Times New Roman"/>
          <w:b/>
          <w:bCs/>
          <w:sz w:val="24"/>
          <w:szCs w:val="24"/>
          <w:lang w:eastAsia="ru-RU"/>
        </w:rPr>
        <w:t xml:space="preserve">Ссылка на материал: </w:t>
      </w:r>
      <w:r w:rsidR="004F5430">
        <w:rPr>
          <w:rFonts w:eastAsia="Times New Roman"/>
          <w:b/>
          <w:bCs/>
          <w:sz w:val="24"/>
          <w:szCs w:val="24"/>
          <w:lang w:eastAsia="ru-RU"/>
        </w:rPr>
        <w:t>---</w:t>
      </w:r>
    </w:p>
    <w:p w:rsidR="00DB36B4" w:rsidRPr="00C14BF3" w:rsidRDefault="00DB36B4" w:rsidP="00DB36B4">
      <w:pPr>
        <w:shd w:val="clear" w:color="auto" w:fill="FFFFFF"/>
        <w:spacing w:line="360" w:lineRule="auto"/>
        <w:ind w:left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14BF3">
        <w:rPr>
          <w:rFonts w:eastAsia="Times New Roman"/>
          <w:b/>
          <w:color w:val="000000"/>
          <w:sz w:val="24"/>
          <w:szCs w:val="24"/>
          <w:lang w:eastAsia="ru-RU"/>
        </w:rPr>
        <w:t>Ф.И.О. педагога, должность:</w:t>
      </w:r>
      <w:r w:rsidRPr="00C14BF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000000"/>
          <w:sz w:val="24"/>
          <w:szCs w:val="24"/>
          <w:lang w:eastAsia="ru-RU"/>
        </w:rPr>
        <w:t>Пронина Марина Геннадьевна</w:t>
      </w:r>
      <w:r w:rsidRPr="00C14BF3">
        <w:rPr>
          <w:rFonts w:eastAsia="Times New Roman"/>
          <w:color w:val="000000"/>
          <w:sz w:val="24"/>
          <w:szCs w:val="24"/>
          <w:lang w:eastAsia="ru-RU"/>
        </w:rPr>
        <w:t>, воспитатель</w:t>
      </w:r>
      <w:r w:rsidR="007B4C10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DB36B4" w:rsidRPr="00B44F8A" w:rsidRDefault="00DB36B4" w:rsidP="00DB36B4">
      <w:pPr>
        <w:shd w:val="clear" w:color="auto" w:fill="FFFFFF"/>
        <w:spacing w:line="360" w:lineRule="auto"/>
        <w:ind w:left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C14BF3">
        <w:rPr>
          <w:rFonts w:eastAsia="Times New Roman"/>
          <w:b/>
          <w:color w:val="000000"/>
          <w:sz w:val="24"/>
          <w:szCs w:val="24"/>
          <w:lang w:eastAsia="ru-RU"/>
        </w:rPr>
        <w:t>Место работы</w:t>
      </w:r>
      <w:r>
        <w:rPr>
          <w:rFonts w:eastAsia="Times New Roman"/>
          <w:color w:val="000000"/>
          <w:sz w:val="24"/>
          <w:szCs w:val="24"/>
          <w:lang w:eastAsia="ru-RU"/>
        </w:rPr>
        <w:t>: МБОУ «ДС № 245</w:t>
      </w:r>
      <w:r w:rsidRPr="00C14BF3">
        <w:rPr>
          <w:rFonts w:eastAsia="Times New Roman"/>
          <w:color w:val="000000"/>
          <w:sz w:val="24"/>
          <w:szCs w:val="24"/>
          <w:lang w:eastAsia="ru-RU"/>
        </w:rPr>
        <w:t xml:space="preserve"> г. Челябинска»</w:t>
      </w:r>
      <w:r w:rsidR="007B4C10">
        <w:rPr>
          <w:rFonts w:eastAsia="Times New Roman"/>
          <w:color w:val="000000"/>
          <w:sz w:val="24"/>
          <w:szCs w:val="24"/>
          <w:lang w:eastAsia="ru-RU"/>
        </w:rPr>
        <w:t>.</w:t>
      </w:r>
    </w:p>
    <w:p w:rsidR="00467C2E" w:rsidRDefault="00DB36B4" w:rsidP="007B4C10">
      <w:pPr>
        <w:spacing w:line="360" w:lineRule="auto"/>
        <w:ind w:left="567"/>
        <w:jc w:val="both"/>
        <w:rPr>
          <w:sz w:val="24"/>
          <w:szCs w:val="24"/>
        </w:rPr>
      </w:pPr>
      <w:r w:rsidRPr="00C14BF3">
        <w:rPr>
          <w:rFonts w:eastAsia="Times New Roman"/>
          <w:b/>
          <w:color w:val="000000"/>
          <w:sz w:val="24"/>
          <w:szCs w:val="24"/>
          <w:lang w:eastAsia="ru-RU"/>
        </w:rPr>
        <w:t>Аннотация:</w:t>
      </w:r>
      <w:r w:rsidRPr="00C14BF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 xml:space="preserve">В конспекте представлены задания </w:t>
      </w:r>
      <w:r w:rsidR="007B4C10">
        <w:rPr>
          <w:rFonts w:eastAsia="Times New Roman"/>
          <w:sz w:val="24"/>
          <w:szCs w:val="24"/>
          <w:lang w:eastAsia="ru-RU"/>
        </w:rPr>
        <w:t xml:space="preserve">и материалы </w:t>
      </w:r>
      <w:r>
        <w:rPr>
          <w:rFonts w:eastAsia="Times New Roman"/>
          <w:sz w:val="24"/>
          <w:szCs w:val="24"/>
          <w:lang w:eastAsia="ru-RU"/>
        </w:rPr>
        <w:t xml:space="preserve">для детей старшего дошкольного возраста </w:t>
      </w:r>
      <w:r w:rsidR="007B4C10">
        <w:rPr>
          <w:rFonts w:eastAsia="Times New Roman"/>
          <w:sz w:val="24"/>
          <w:szCs w:val="24"/>
          <w:lang w:eastAsia="ru-RU"/>
        </w:rPr>
        <w:t>по ознакомлению с Южно-уральскими промыслами.</w:t>
      </w:r>
    </w:p>
    <w:p w:rsidR="007B4C10" w:rsidRPr="007B4C10" w:rsidRDefault="007B4C10" w:rsidP="007B4C10">
      <w:pPr>
        <w:spacing w:line="360" w:lineRule="auto"/>
        <w:ind w:left="567"/>
        <w:jc w:val="both"/>
        <w:rPr>
          <w:sz w:val="24"/>
          <w:szCs w:val="24"/>
        </w:rPr>
      </w:pPr>
    </w:p>
    <w:p w:rsidR="008F435E" w:rsidRPr="00886B4C" w:rsidRDefault="008F435E" w:rsidP="004E27B0">
      <w:pPr>
        <w:shd w:val="clear" w:color="auto" w:fill="FFFFFF"/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sz w:val="24"/>
          <w:szCs w:val="24"/>
        </w:rPr>
        <w:t xml:space="preserve">Цель: </w:t>
      </w:r>
      <w:r w:rsidR="001763E9" w:rsidRPr="000B537F">
        <w:rPr>
          <w:sz w:val="24"/>
          <w:szCs w:val="24"/>
        </w:rPr>
        <w:t>формирование представления об удивительной славе уральских мастеров.</w:t>
      </w:r>
    </w:p>
    <w:p w:rsidR="008F435E" w:rsidRPr="000B537F" w:rsidRDefault="00886B4C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="008F435E" w:rsidRPr="000B537F">
        <w:rPr>
          <w:b/>
          <w:sz w:val="24"/>
          <w:szCs w:val="24"/>
        </w:rPr>
        <w:t>:</w:t>
      </w:r>
    </w:p>
    <w:p w:rsidR="008F435E" w:rsidRPr="000B537F" w:rsidRDefault="008F435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Образовательные задачи:</w:t>
      </w:r>
    </w:p>
    <w:p w:rsidR="005836E9" w:rsidRPr="000B537F" w:rsidRDefault="001763E9" w:rsidP="004E27B0">
      <w:pPr>
        <w:numPr>
          <w:ilvl w:val="0"/>
          <w:numId w:val="5"/>
        </w:numPr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Познакомить детей с промыслами декоративно-прикладного искусства Урала: </w:t>
      </w:r>
      <w:proofErr w:type="spellStart"/>
      <w:r w:rsidR="00C0533E" w:rsidRPr="000B537F">
        <w:rPr>
          <w:sz w:val="24"/>
          <w:szCs w:val="24"/>
        </w:rPr>
        <w:t>К</w:t>
      </w:r>
      <w:r w:rsidRPr="000B537F">
        <w:rPr>
          <w:sz w:val="24"/>
          <w:szCs w:val="24"/>
        </w:rPr>
        <w:t>аслинским</w:t>
      </w:r>
      <w:proofErr w:type="spellEnd"/>
      <w:r w:rsidRPr="000B537F">
        <w:rPr>
          <w:sz w:val="24"/>
          <w:szCs w:val="24"/>
        </w:rPr>
        <w:t xml:space="preserve"> литьем, </w:t>
      </w:r>
      <w:r w:rsidR="00C0533E" w:rsidRPr="000B537F">
        <w:rPr>
          <w:sz w:val="24"/>
          <w:szCs w:val="24"/>
        </w:rPr>
        <w:t>Златоустовской</w:t>
      </w:r>
      <w:r w:rsidRPr="000B537F">
        <w:rPr>
          <w:sz w:val="24"/>
          <w:szCs w:val="24"/>
        </w:rPr>
        <w:t xml:space="preserve"> гравюрой, камнерезным искусством, </w:t>
      </w:r>
      <w:r w:rsidR="005836E9" w:rsidRPr="000B537F">
        <w:rPr>
          <w:sz w:val="24"/>
          <w:szCs w:val="24"/>
        </w:rPr>
        <w:t>Южно</w:t>
      </w:r>
      <w:r w:rsidR="004E27B0">
        <w:rPr>
          <w:sz w:val="24"/>
          <w:szCs w:val="24"/>
        </w:rPr>
        <w:t>-</w:t>
      </w:r>
      <w:r w:rsidR="005836E9" w:rsidRPr="000B537F">
        <w:rPr>
          <w:sz w:val="24"/>
          <w:szCs w:val="24"/>
        </w:rPr>
        <w:t xml:space="preserve">уральским </w:t>
      </w:r>
      <w:r w:rsidR="00C0533E" w:rsidRPr="000B537F">
        <w:rPr>
          <w:sz w:val="24"/>
          <w:szCs w:val="24"/>
        </w:rPr>
        <w:t>фарфором</w:t>
      </w:r>
      <w:r w:rsidR="007B4C10">
        <w:rPr>
          <w:sz w:val="24"/>
          <w:szCs w:val="24"/>
        </w:rPr>
        <w:t>.</w:t>
      </w:r>
    </w:p>
    <w:p w:rsidR="004E27B0" w:rsidRDefault="001763E9" w:rsidP="004E27B0">
      <w:pPr>
        <w:numPr>
          <w:ilvl w:val="0"/>
          <w:numId w:val="5"/>
        </w:numPr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 w:rsidRPr="004E27B0">
        <w:rPr>
          <w:sz w:val="24"/>
          <w:szCs w:val="24"/>
        </w:rPr>
        <w:t>Уточнить названия городов Челябинской области</w:t>
      </w:r>
      <w:r w:rsidR="007B4C10">
        <w:rPr>
          <w:sz w:val="24"/>
          <w:szCs w:val="24"/>
        </w:rPr>
        <w:t>.</w:t>
      </w:r>
    </w:p>
    <w:p w:rsidR="001763E9" w:rsidRPr="004E27B0" w:rsidRDefault="001763E9" w:rsidP="004E27B0">
      <w:pPr>
        <w:numPr>
          <w:ilvl w:val="0"/>
          <w:numId w:val="5"/>
        </w:numPr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 w:rsidRPr="004E27B0">
        <w:rPr>
          <w:color w:val="000000"/>
          <w:sz w:val="24"/>
          <w:szCs w:val="24"/>
        </w:rPr>
        <w:t>Формировать интерес к истории родного края.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</w:p>
    <w:p w:rsidR="008F435E" w:rsidRPr="000B537F" w:rsidRDefault="008F435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Развивающие задачи:</w:t>
      </w:r>
    </w:p>
    <w:p w:rsidR="001763E9" w:rsidRPr="000B537F" w:rsidRDefault="007B4C10" w:rsidP="004E27B0">
      <w:pPr>
        <w:numPr>
          <w:ilvl w:val="0"/>
          <w:numId w:val="2"/>
        </w:numPr>
        <w:shd w:val="clear" w:color="auto" w:fill="FFFFFF"/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Развивать речь:</w:t>
      </w:r>
      <w:r w:rsidR="008F435E" w:rsidRPr="000B537F">
        <w:rPr>
          <w:sz w:val="24"/>
          <w:szCs w:val="24"/>
        </w:rPr>
        <w:t xml:space="preserve"> доказательство, желание высказывать своё мнение.</w:t>
      </w:r>
    </w:p>
    <w:p w:rsidR="001763E9" w:rsidRPr="000B537F" w:rsidRDefault="001763E9" w:rsidP="004E27B0">
      <w:pPr>
        <w:numPr>
          <w:ilvl w:val="0"/>
          <w:numId w:val="2"/>
        </w:numPr>
        <w:shd w:val="clear" w:color="auto" w:fill="FFFFFF"/>
        <w:tabs>
          <w:tab w:val="left" w:pos="567"/>
        </w:tabs>
        <w:spacing w:line="360" w:lineRule="auto"/>
        <w:ind w:left="567" w:right="567" w:firstLine="0"/>
        <w:jc w:val="both"/>
        <w:rPr>
          <w:rFonts w:eastAsia="Times New Roman"/>
          <w:sz w:val="24"/>
          <w:szCs w:val="24"/>
          <w:lang w:eastAsia="ru-RU"/>
        </w:rPr>
      </w:pPr>
      <w:r w:rsidRPr="000B537F">
        <w:rPr>
          <w:sz w:val="24"/>
          <w:szCs w:val="24"/>
        </w:rPr>
        <w:t>Способствовать творческому саморазвитию детей.</w:t>
      </w:r>
    </w:p>
    <w:p w:rsidR="001763E9" w:rsidRPr="000B537F" w:rsidRDefault="001763E9" w:rsidP="004E27B0">
      <w:pPr>
        <w:numPr>
          <w:ilvl w:val="0"/>
          <w:numId w:val="2"/>
        </w:numPr>
        <w:shd w:val="clear" w:color="auto" w:fill="FFFFFF"/>
        <w:tabs>
          <w:tab w:val="left" w:pos="567"/>
        </w:tabs>
        <w:spacing w:line="360" w:lineRule="auto"/>
        <w:ind w:left="567" w:right="567" w:firstLine="0"/>
        <w:jc w:val="both"/>
        <w:rPr>
          <w:rFonts w:eastAsia="Times New Roman"/>
          <w:sz w:val="24"/>
          <w:szCs w:val="24"/>
          <w:lang w:eastAsia="ru-RU"/>
        </w:rPr>
      </w:pPr>
      <w:r w:rsidRPr="000B537F">
        <w:rPr>
          <w:rFonts w:eastAsia="Times New Roman"/>
          <w:color w:val="000000"/>
          <w:spacing w:val="5"/>
          <w:sz w:val="24"/>
          <w:szCs w:val="24"/>
          <w:lang w:eastAsia="ru-RU"/>
        </w:rPr>
        <w:t>Продолжать учить замечать и выделять основные средства выразительности изделий южно-уральск</w:t>
      </w:r>
      <w:r w:rsidR="007B4C10">
        <w:rPr>
          <w:rFonts w:eastAsia="Times New Roman"/>
          <w:color w:val="000000"/>
          <w:spacing w:val="5"/>
          <w:sz w:val="24"/>
          <w:szCs w:val="24"/>
          <w:lang w:eastAsia="ru-RU"/>
        </w:rPr>
        <w:t>их</w:t>
      </w:r>
      <w:r w:rsidRPr="000B537F">
        <w:rPr>
          <w:rFonts w:eastAsia="Times New Roman"/>
          <w:color w:val="000000"/>
          <w:spacing w:val="5"/>
          <w:sz w:val="24"/>
          <w:szCs w:val="24"/>
          <w:lang w:eastAsia="ru-RU"/>
        </w:rPr>
        <w:t xml:space="preserve"> промысл</w:t>
      </w:r>
      <w:r w:rsidR="007B4C10">
        <w:rPr>
          <w:rFonts w:eastAsia="Times New Roman"/>
          <w:color w:val="000000"/>
          <w:spacing w:val="5"/>
          <w:sz w:val="24"/>
          <w:szCs w:val="24"/>
          <w:lang w:eastAsia="ru-RU"/>
        </w:rPr>
        <w:t>ов</w:t>
      </w:r>
      <w:r w:rsidRPr="000B537F">
        <w:rPr>
          <w:rFonts w:eastAsia="Times New Roman"/>
          <w:color w:val="000000"/>
          <w:spacing w:val="5"/>
          <w:sz w:val="24"/>
          <w:szCs w:val="24"/>
          <w:lang w:eastAsia="ru-RU"/>
        </w:rPr>
        <w:t>.</w:t>
      </w:r>
    </w:p>
    <w:p w:rsidR="001763E9" w:rsidRPr="000B537F" w:rsidRDefault="001763E9" w:rsidP="004E27B0">
      <w:pPr>
        <w:numPr>
          <w:ilvl w:val="0"/>
          <w:numId w:val="2"/>
        </w:numPr>
        <w:shd w:val="clear" w:color="auto" w:fill="FFFFFF"/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Поощрять попытки делиться с педагогом и другими детьми разнообразными впечатлениями</w:t>
      </w:r>
    </w:p>
    <w:p w:rsidR="001763E9" w:rsidRPr="000B537F" w:rsidRDefault="001763E9" w:rsidP="004E27B0">
      <w:pPr>
        <w:numPr>
          <w:ilvl w:val="0"/>
          <w:numId w:val="2"/>
        </w:numPr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Совершенствовать композиционные  и изобразительные умения при </w:t>
      </w:r>
      <w:r w:rsidR="00464D43" w:rsidRPr="000B537F">
        <w:rPr>
          <w:sz w:val="24"/>
          <w:szCs w:val="24"/>
        </w:rPr>
        <w:t>работе с пластилином</w:t>
      </w:r>
      <w:r w:rsidR="00C0533E" w:rsidRPr="000B537F">
        <w:rPr>
          <w:sz w:val="24"/>
          <w:szCs w:val="24"/>
        </w:rPr>
        <w:t>.</w:t>
      </w:r>
    </w:p>
    <w:p w:rsidR="00C0533E" w:rsidRPr="000B537F" w:rsidRDefault="00C0533E" w:rsidP="004E27B0">
      <w:pPr>
        <w:numPr>
          <w:ilvl w:val="0"/>
          <w:numId w:val="2"/>
        </w:numPr>
        <w:tabs>
          <w:tab w:val="left" w:pos="567"/>
        </w:tabs>
        <w:spacing w:line="360" w:lineRule="auto"/>
        <w:ind w:left="567" w:right="567" w:firstLine="0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Развивать мышление при отгадывании ребусов</w:t>
      </w:r>
      <w:r w:rsidR="007B4C10">
        <w:rPr>
          <w:sz w:val="24"/>
          <w:szCs w:val="24"/>
        </w:rPr>
        <w:t>.</w:t>
      </w:r>
    </w:p>
    <w:p w:rsidR="008F435E" w:rsidRPr="000B537F" w:rsidRDefault="008F435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</w:p>
    <w:p w:rsidR="008F435E" w:rsidRPr="000B537F" w:rsidRDefault="008F435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Воспитывающие задачи:</w:t>
      </w:r>
    </w:p>
    <w:p w:rsidR="001763E9" w:rsidRPr="000B537F" w:rsidRDefault="001763E9" w:rsidP="004E27B0">
      <w:pPr>
        <w:pStyle w:val="a4"/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567" w:right="567" w:firstLine="0"/>
        <w:jc w:val="both"/>
      </w:pPr>
      <w:r w:rsidRPr="000B537F">
        <w:t>Расширять эстетические представления детей о произведениях декоративно-прикладного искусства Урала как эстетической ценности.</w:t>
      </w:r>
    </w:p>
    <w:p w:rsidR="001763E9" w:rsidRPr="000B537F" w:rsidRDefault="001763E9" w:rsidP="004E27B0">
      <w:pPr>
        <w:pStyle w:val="a4"/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567" w:right="567" w:firstLine="0"/>
        <w:jc w:val="both"/>
      </w:pPr>
      <w:r w:rsidRPr="000B537F">
        <w:t>Способствовать формированию личностного интереса к художественным ремеслам уральского региона.</w:t>
      </w:r>
    </w:p>
    <w:p w:rsidR="008F435E" w:rsidRPr="000B537F" w:rsidRDefault="008F435E" w:rsidP="004E27B0">
      <w:pPr>
        <w:pStyle w:val="a4"/>
        <w:numPr>
          <w:ilvl w:val="0"/>
          <w:numId w:val="2"/>
        </w:numPr>
        <w:tabs>
          <w:tab w:val="left" w:pos="567"/>
        </w:tabs>
        <w:spacing w:before="0" w:beforeAutospacing="0" w:after="0" w:afterAutospacing="0" w:line="360" w:lineRule="auto"/>
        <w:ind w:left="567" w:right="567" w:firstLine="0"/>
        <w:jc w:val="both"/>
      </w:pPr>
      <w:r w:rsidRPr="000B537F">
        <w:t xml:space="preserve"> </w:t>
      </w:r>
      <w:r w:rsidR="001763E9" w:rsidRPr="000B537F">
        <w:rPr>
          <w:color w:val="000000"/>
          <w:spacing w:val="5"/>
        </w:rPr>
        <w:t>Воспитывать уважительное отношение к труду </w:t>
      </w:r>
      <w:r w:rsidR="001763E9" w:rsidRPr="000B537F">
        <w:t> южно-уральских мастеров</w:t>
      </w:r>
      <w:r w:rsidR="001763E9" w:rsidRPr="000B537F">
        <w:rPr>
          <w:color w:val="000000"/>
          <w:spacing w:val="5"/>
        </w:rPr>
        <w:t>, национальную гордость за мастерство уральского народа</w:t>
      </w:r>
      <w:r w:rsidR="007B4C10">
        <w:rPr>
          <w:color w:val="000000"/>
          <w:spacing w:val="5"/>
        </w:rPr>
        <w:t>.</w:t>
      </w:r>
    </w:p>
    <w:p w:rsidR="008F435E" w:rsidRPr="000B537F" w:rsidRDefault="008F435E" w:rsidP="004E27B0">
      <w:pPr>
        <w:tabs>
          <w:tab w:val="left" w:pos="567"/>
        </w:tabs>
        <w:spacing w:line="360" w:lineRule="auto"/>
        <w:ind w:left="567" w:right="567"/>
        <w:jc w:val="both"/>
        <w:rPr>
          <w:rFonts w:eastAsia="Times New Roman"/>
          <w:b/>
          <w:sz w:val="24"/>
          <w:szCs w:val="24"/>
          <w:lang w:eastAsia="ru-RU"/>
        </w:rPr>
      </w:pPr>
      <w:r w:rsidRPr="000B537F">
        <w:rPr>
          <w:rFonts w:eastAsia="Times New Roman"/>
          <w:b/>
          <w:sz w:val="24"/>
          <w:szCs w:val="24"/>
          <w:lang w:eastAsia="ru-RU"/>
        </w:rPr>
        <w:lastRenderedPageBreak/>
        <w:t>Оборудование:</w:t>
      </w:r>
    </w:p>
    <w:p w:rsidR="00E97663" w:rsidRPr="000B537F" w:rsidRDefault="00E97663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 </w:t>
      </w:r>
      <w:r w:rsidR="00012171" w:rsidRPr="000B537F">
        <w:rPr>
          <w:sz w:val="24"/>
          <w:szCs w:val="24"/>
        </w:rPr>
        <w:t>М</w:t>
      </w:r>
      <w:r w:rsidRPr="000B537F">
        <w:rPr>
          <w:sz w:val="24"/>
          <w:szCs w:val="24"/>
        </w:rPr>
        <w:t xml:space="preserve">ультимедийное сопровождение к занятию, </w:t>
      </w:r>
      <w:r w:rsidR="00012171" w:rsidRPr="000B537F">
        <w:rPr>
          <w:sz w:val="24"/>
          <w:szCs w:val="24"/>
        </w:rPr>
        <w:t>презентация «Мастера земли Уральской»,</w:t>
      </w:r>
    </w:p>
    <w:p w:rsidR="00B02510" w:rsidRPr="000B537F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Cs/>
          <w:iCs/>
          <w:color w:val="000000"/>
          <w:sz w:val="24"/>
          <w:szCs w:val="24"/>
        </w:rPr>
      </w:pPr>
      <w:r w:rsidRPr="000B537F">
        <w:rPr>
          <w:rFonts w:eastAsia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F0A507C" wp14:editId="09BE6F74">
            <wp:simplePos x="0" y="0"/>
            <wp:positionH relativeFrom="column">
              <wp:posOffset>2012315</wp:posOffset>
            </wp:positionH>
            <wp:positionV relativeFrom="paragraph">
              <wp:posOffset>969010</wp:posOffset>
            </wp:positionV>
            <wp:extent cx="3085465" cy="1914525"/>
            <wp:effectExtent l="0" t="0" r="0" b="0"/>
            <wp:wrapSquare wrapText="bothSides"/>
            <wp:docPr id="4" name="Рисунок 3" descr="G:\Урал моё занятие\P10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ал моё занятие\P1012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476" w:rsidRPr="000B537F">
        <w:rPr>
          <w:bCs/>
          <w:iCs/>
          <w:color w:val="000000"/>
          <w:sz w:val="24"/>
          <w:szCs w:val="24"/>
        </w:rPr>
        <w:t xml:space="preserve">выставка </w:t>
      </w:r>
      <w:r w:rsidR="00012171" w:rsidRPr="000B537F">
        <w:rPr>
          <w:bCs/>
          <w:iCs/>
          <w:color w:val="000000"/>
          <w:sz w:val="24"/>
          <w:szCs w:val="24"/>
        </w:rPr>
        <w:t>предмет</w:t>
      </w:r>
      <w:r w:rsidR="00800476" w:rsidRPr="000B537F">
        <w:rPr>
          <w:bCs/>
          <w:iCs/>
          <w:color w:val="000000"/>
          <w:sz w:val="24"/>
          <w:szCs w:val="24"/>
        </w:rPr>
        <w:t xml:space="preserve">ов: </w:t>
      </w:r>
      <w:proofErr w:type="gramStart"/>
      <w:r w:rsidR="00800476" w:rsidRPr="000B537F">
        <w:rPr>
          <w:bCs/>
          <w:iCs/>
          <w:color w:val="000000"/>
          <w:sz w:val="24"/>
          <w:szCs w:val="24"/>
        </w:rPr>
        <w:t>«</w:t>
      </w:r>
      <w:proofErr w:type="spellStart"/>
      <w:r w:rsidR="00976F13" w:rsidRPr="000B537F">
        <w:rPr>
          <w:bCs/>
          <w:iCs/>
          <w:color w:val="000000"/>
          <w:sz w:val="24"/>
          <w:szCs w:val="24"/>
        </w:rPr>
        <w:t>Каслинское</w:t>
      </w:r>
      <w:proofErr w:type="spellEnd"/>
      <w:r w:rsidR="00976F13" w:rsidRPr="000B537F">
        <w:rPr>
          <w:bCs/>
          <w:iCs/>
          <w:color w:val="000000"/>
          <w:sz w:val="24"/>
          <w:szCs w:val="24"/>
        </w:rPr>
        <w:t xml:space="preserve"> литьё»</w:t>
      </w:r>
      <w:r w:rsidR="00012171" w:rsidRPr="000B537F">
        <w:rPr>
          <w:bCs/>
          <w:iCs/>
          <w:color w:val="000000"/>
          <w:sz w:val="24"/>
          <w:szCs w:val="24"/>
        </w:rPr>
        <w:t>,</w:t>
      </w:r>
      <w:r w:rsidR="00976F13" w:rsidRPr="000B537F">
        <w:rPr>
          <w:bCs/>
          <w:iCs/>
          <w:color w:val="000000"/>
          <w:sz w:val="24"/>
          <w:szCs w:val="24"/>
        </w:rPr>
        <w:t xml:space="preserve"> «Южно</w:t>
      </w:r>
      <w:r w:rsidR="004E27B0">
        <w:rPr>
          <w:bCs/>
          <w:iCs/>
          <w:color w:val="000000"/>
          <w:sz w:val="24"/>
          <w:szCs w:val="24"/>
        </w:rPr>
        <w:t>-</w:t>
      </w:r>
      <w:r w:rsidR="00976F13" w:rsidRPr="000B537F">
        <w:rPr>
          <w:bCs/>
          <w:iCs/>
          <w:color w:val="000000"/>
          <w:sz w:val="24"/>
          <w:szCs w:val="24"/>
        </w:rPr>
        <w:t>уральский фарфор», «Златоустовская гравюра», предметы из камней-самоцветов,</w:t>
      </w:r>
      <w:r w:rsidR="00012171" w:rsidRPr="000B537F">
        <w:rPr>
          <w:bCs/>
          <w:iCs/>
          <w:color w:val="000000"/>
          <w:sz w:val="24"/>
          <w:szCs w:val="24"/>
        </w:rPr>
        <w:t xml:space="preserve"> ребусы про города Челябинской области,</w:t>
      </w:r>
      <w:r w:rsidR="00C0533E" w:rsidRPr="000B537F">
        <w:rPr>
          <w:bCs/>
          <w:iCs/>
          <w:color w:val="000000"/>
          <w:sz w:val="24"/>
          <w:szCs w:val="24"/>
        </w:rPr>
        <w:t xml:space="preserve"> маркер,</w:t>
      </w:r>
      <w:r w:rsidR="00012171" w:rsidRPr="000B537F">
        <w:rPr>
          <w:bCs/>
          <w:iCs/>
          <w:color w:val="000000"/>
          <w:sz w:val="24"/>
          <w:szCs w:val="24"/>
        </w:rPr>
        <w:t xml:space="preserve"> д/игра «Разрезные картинки»</w:t>
      </w:r>
      <w:r w:rsidR="00976F13" w:rsidRPr="000B537F">
        <w:rPr>
          <w:bCs/>
          <w:iCs/>
          <w:color w:val="000000"/>
          <w:sz w:val="24"/>
          <w:szCs w:val="24"/>
        </w:rPr>
        <w:t>, пластилин зелёных оттенков, доски, стеки, салфетки.</w:t>
      </w:r>
      <w:proofErr w:type="gramEnd"/>
    </w:p>
    <w:p w:rsidR="00800476" w:rsidRPr="000B537F" w:rsidRDefault="00800476" w:rsidP="004E27B0">
      <w:pPr>
        <w:tabs>
          <w:tab w:val="left" w:pos="567"/>
        </w:tabs>
        <w:spacing w:line="360" w:lineRule="auto"/>
        <w:ind w:left="567" w:right="567"/>
        <w:jc w:val="both"/>
        <w:rPr>
          <w:bCs/>
          <w:iCs/>
          <w:color w:val="000000"/>
          <w:sz w:val="24"/>
          <w:szCs w:val="24"/>
        </w:rPr>
      </w:pPr>
    </w:p>
    <w:p w:rsidR="00A553B2" w:rsidRPr="000B537F" w:rsidRDefault="00A553B2" w:rsidP="004E27B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464D43" w:rsidRPr="000B537F" w:rsidRDefault="00464D43" w:rsidP="004E27B0">
      <w:pPr>
        <w:tabs>
          <w:tab w:val="left" w:pos="567"/>
        </w:tabs>
        <w:spacing w:line="360" w:lineRule="auto"/>
        <w:ind w:left="567" w:right="567"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B6910" w:rsidRDefault="00DB691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B6910" w:rsidRDefault="00DB691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B6910" w:rsidRDefault="00DB691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B6910" w:rsidRDefault="00DB691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DB6910" w:rsidRDefault="00DB691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467C2E" w:rsidRPr="000B537F" w:rsidRDefault="00B0251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Cs/>
          <w:sz w:val="24"/>
          <w:szCs w:val="24"/>
          <w:lang w:eastAsia="ru-RU"/>
        </w:rPr>
      </w:pPr>
      <w:r w:rsidRPr="000B537F">
        <w:rPr>
          <w:rFonts w:eastAsia="Times New Roman"/>
          <w:b/>
          <w:bCs/>
          <w:color w:val="000000"/>
          <w:sz w:val="24"/>
          <w:szCs w:val="24"/>
          <w:lang w:eastAsia="ru-RU"/>
        </w:rPr>
        <w:t>Ход.</w:t>
      </w:r>
    </w:p>
    <w:p w:rsidR="00B02510" w:rsidRPr="000B537F" w:rsidRDefault="00805D52" w:rsidP="004E27B0">
      <w:pPr>
        <w:tabs>
          <w:tab w:val="left" w:pos="567"/>
        </w:tabs>
        <w:spacing w:line="360" w:lineRule="auto"/>
        <w:ind w:left="567" w:right="567"/>
        <w:jc w:val="both"/>
        <w:rPr>
          <w:rFonts w:eastAsia="Times New Roman"/>
          <w:b/>
          <w:i/>
          <w:sz w:val="24"/>
          <w:szCs w:val="24"/>
          <w:u w:val="single"/>
          <w:lang w:eastAsia="ru-RU"/>
        </w:rPr>
      </w:pPr>
      <w:r w:rsidRPr="000B537F">
        <w:rPr>
          <w:rFonts w:eastAsia="Times New Roman"/>
          <w:b/>
          <w:i/>
          <w:sz w:val="24"/>
          <w:szCs w:val="24"/>
          <w:u w:val="single"/>
          <w:lang w:eastAsia="ru-RU"/>
        </w:rPr>
        <w:t>СЛАЙД 1</w:t>
      </w:r>
    </w:p>
    <w:p w:rsidR="00B02510" w:rsidRPr="000B537F" w:rsidRDefault="00B02510" w:rsidP="004E27B0">
      <w:pPr>
        <w:tabs>
          <w:tab w:val="left" w:pos="567"/>
        </w:tabs>
        <w:spacing w:line="360" w:lineRule="auto"/>
        <w:ind w:left="567" w:right="567"/>
        <w:jc w:val="both"/>
        <w:rPr>
          <w:i/>
          <w:sz w:val="24"/>
          <w:szCs w:val="24"/>
        </w:rPr>
      </w:pPr>
      <w:r w:rsidRPr="000B537F">
        <w:rPr>
          <w:b/>
          <w:sz w:val="24"/>
          <w:szCs w:val="24"/>
        </w:rPr>
        <w:t xml:space="preserve"> </w:t>
      </w:r>
      <w:r w:rsidR="005836E9" w:rsidRPr="000B537F">
        <w:rPr>
          <w:i/>
          <w:sz w:val="24"/>
          <w:szCs w:val="24"/>
        </w:rPr>
        <w:t>Ребёнок читает стихотворение:</w:t>
      </w:r>
    </w:p>
    <w:p w:rsidR="00B02510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Когда говорят о России,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Я вижу свой синий Урал.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Как девочки, сосны босые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Сбегают с заснеженных скал.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В лугах, на ковровых просторах,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Среди плодоносных полей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Лежат голубые озёра</w:t>
      </w:r>
    </w:p>
    <w:p w:rsidR="00C0533E" w:rsidRPr="000B537F" w:rsidRDefault="00C0533E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Осколками древних морей.</w:t>
      </w:r>
    </w:p>
    <w:p w:rsidR="00642020" w:rsidRPr="000B537F" w:rsidRDefault="00C0533E" w:rsidP="00DB691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                                       </w:t>
      </w:r>
      <w:proofErr w:type="spellStart"/>
      <w:r w:rsidRPr="000B537F">
        <w:rPr>
          <w:sz w:val="24"/>
          <w:szCs w:val="24"/>
        </w:rPr>
        <w:t>Л.Татьяничева</w:t>
      </w:r>
      <w:proofErr w:type="spellEnd"/>
    </w:p>
    <w:p w:rsidR="00B05DCC" w:rsidRPr="000B537F" w:rsidRDefault="00B05DCC" w:rsidP="004E27B0">
      <w:pPr>
        <w:pStyle w:val="a7"/>
        <w:numPr>
          <w:ilvl w:val="0"/>
          <w:numId w:val="1"/>
        </w:numPr>
        <w:tabs>
          <w:tab w:val="left" w:pos="567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>Как же называется наш замечательный родной край?</w:t>
      </w:r>
    </w:p>
    <w:p w:rsidR="005836E9" w:rsidRPr="000B537F" w:rsidRDefault="00B05DCC" w:rsidP="004E27B0">
      <w:pPr>
        <w:pStyle w:val="a7"/>
        <w:numPr>
          <w:ilvl w:val="0"/>
          <w:numId w:val="1"/>
        </w:numPr>
        <w:tabs>
          <w:tab w:val="left" w:pos="567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Правильно – Урал. Ребята, а кто-нибудь знает, что означает это загадочное слово Урал? И почему наш край назвали Уралом? </w:t>
      </w:r>
      <w:r w:rsidR="005836E9" w:rsidRPr="000B537F">
        <w:rPr>
          <w:sz w:val="24"/>
          <w:szCs w:val="24"/>
        </w:rPr>
        <w:t>Кто знает</w:t>
      </w:r>
      <w:r w:rsidRPr="000B537F">
        <w:rPr>
          <w:sz w:val="24"/>
          <w:szCs w:val="24"/>
        </w:rPr>
        <w:t xml:space="preserve">? </w:t>
      </w:r>
    </w:p>
    <w:p w:rsidR="00737FB8" w:rsidRPr="000B537F" w:rsidRDefault="00B05DCC" w:rsidP="004E27B0">
      <w:pPr>
        <w:pStyle w:val="a7"/>
        <w:numPr>
          <w:ilvl w:val="0"/>
          <w:numId w:val="1"/>
        </w:numPr>
        <w:tabs>
          <w:tab w:val="left" w:pos="567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 «Урал» на древнем языке обозначает «земля золотая». Скажите, пожалуйста, а почему его так назвали? Потому что земля на Урале из золота? </w:t>
      </w:r>
      <w:proofErr w:type="gramStart"/>
      <w:r w:rsidRPr="000B537F">
        <w:rPr>
          <w:sz w:val="24"/>
          <w:szCs w:val="24"/>
        </w:rPr>
        <w:t>Верно, потому что на Урале много полезных ископаемых: железа, меди, цинка, угля, руды, цветных металлов, алмазов и, конечно же, таких драгоценных металлов, как серебро и золото.</w:t>
      </w:r>
      <w:proofErr w:type="gramEnd"/>
      <w:r w:rsidRPr="000B537F">
        <w:rPr>
          <w:sz w:val="24"/>
          <w:szCs w:val="24"/>
        </w:rPr>
        <w:t xml:space="preserve"> А ещё на Урале много-много камней-самоцветов. Именно из-за богатства уральских земных недр полезными ископаемыми, разнообразными минералами Урал и назвали землей золотой. </w:t>
      </w:r>
    </w:p>
    <w:p w:rsidR="000B537F" w:rsidRDefault="00800A77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lastRenderedPageBreak/>
        <w:t xml:space="preserve">- </w:t>
      </w:r>
      <w:r w:rsidR="00B05DCC" w:rsidRPr="000B537F">
        <w:rPr>
          <w:sz w:val="24"/>
          <w:szCs w:val="24"/>
        </w:rPr>
        <w:t xml:space="preserve">Сегодня я предлагаю вам отправиться в экспедицию по изучению   нашего родного края и узнать, </w:t>
      </w:r>
      <w:r w:rsidR="00737FB8" w:rsidRPr="000B537F">
        <w:rPr>
          <w:sz w:val="24"/>
          <w:szCs w:val="24"/>
        </w:rPr>
        <w:t>насколько</w:t>
      </w:r>
      <w:r w:rsidR="00B05DCC" w:rsidRPr="000B537F">
        <w:rPr>
          <w:sz w:val="24"/>
          <w:szCs w:val="24"/>
        </w:rPr>
        <w:t xml:space="preserve"> богата уральская земля талантливыми людьми, создающими очень красивые произведения искусства.</w:t>
      </w:r>
    </w:p>
    <w:p w:rsidR="00737FB8" w:rsidRPr="000B537F" w:rsidRDefault="000B537F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737FB8" w:rsidRPr="000B537F">
        <w:rPr>
          <w:i/>
          <w:sz w:val="24"/>
          <w:szCs w:val="24"/>
        </w:rPr>
        <w:t>- Велика Россия наша</w:t>
      </w:r>
    </w:p>
    <w:p w:rsidR="00737FB8" w:rsidRPr="000B537F" w:rsidRDefault="00737FB8" w:rsidP="004E27B0">
      <w:pPr>
        <w:tabs>
          <w:tab w:val="left" w:pos="567"/>
        </w:tabs>
        <w:spacing w:line="360" w:lineRule="auto"/>
        <w:ind w:left="567" w:right="567"/>
        <w:jc w:val="both"/>
        <w:rPr>
          <w:i/>
          <w:sz w:val="24"/>
          <w:szCs w:val="24"/>
        </w:rPr>
      </w:pPr>
      <w:r w:rsidRPr="000B537F">
        <w:rPr>
          <w:i/>
          <w:sz w:val="24"/>
          <w:szCs w:val="24"/>
        </w:rPr>
        <w:t>                  И талантлив наш народ</w:t>
      </w:r>
    </w:p>
    <w:p w:rsidR="00737FB8" w:rsidRPr="000B537F" w:rsidRDefault="00737FB8" w:rsidP="004E27B0">
      <w:pPr>
        <w:tabs>
          <w:tab w:val="left" w:pos="567"/>
        </w:tabs>
        <w:spacing w:line="360" w:lineRule="auto"/>
        <w:ind w:left="567" w:right="567"/>
        <w:jc w:val="both"/>
        <w:rPr>
          <w:i/>
          <w:sz w:val="24"/>
          <w:szCs w:val="24"/>
        </w:rPr>
      </w:pPr>
      <w:r w:rsidRPr="000B537F">
        <w:rPr>
          <w:i/>
          <w:sz w:val="24"/>
          <w:szCs w:val="24"/>
        </w:rPr>
        <w:t>                  </w:t>
      </w:r>
      <w:proofErr w:type="gramStart"/>
      <w:r w:rsidRPr="000B537F">
        <w:rPr>
          <w:i/>
          <w:sz w:val="24"/>
          <w:szCs w:val="24"/>
        </w:rPr>
        <w:t>Об уральских об умельцах</w:t>
      </w:r>
      <w:proofErr w:type="gramEnd"/>
    </w:p>
    <w:p w:rsidR="00737FB8" w:rsidRPr="000B537F" w:rsidRDefault="00737FB8" w:rsidP="004E27B0">
      <w:pPr>
        <w:tabs>
          <w:tab w:val="left" w:pos="567"/>
        </w:tabs>
        <w:spacing w:line="360" w:lineRule="auto"/>
        <w:ind w:left="567" w:right="567"/>
        <w:jc w:val="both"/>
        <w:rPr>
          <w:i/>
          <w:sz w:val="24"/>
          <w:szCs w:val="24"/>
        </w:rPr>
      </w:pPr>
      <w:r w:rsidRPr="000B537F">
        <w:rPr>
          <w:i/>
          <w:sz w:val="24"/>
          <w:szCs w:val="24"/>
        </w:rPr>
        <w:t>                  На весь мир молва идёт.</w:t>
      </w:r>
    </w:p>
    <w:p w:rsidR="005836E9" w:rsidRPr="000B537F" w:rsidRDefault="004518E3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  - Южный Урал издавна славится своими умельцами, преуспевшими в народно-декоративном искусстве. Воспитатель демонстрирует детям карту распространения уральских народных промыслов.</w:t>
      </w:r>
      <w:r w:rsidR="00805D52" w:rsidRPr="000B537F">
        <w:rPr>
          <w:sz w:val="24"/>
          <w:szCs w:val="24"/>
        </w:rPr>
        <w:t xml:space="preserve"> </w:t>
      </w:r>
    </w:p>
    <w:p w:rsidR="005E2034" w:rsidRPr="000B537F" w:rsidRDefault="00642020" w:rsidP="00642020">
      <w:pPr>
        <w:tabs>
          <w:tab w:val="left" w:pos="567"/>
        </w:tabs>
        <w:spacing w:line="360" w:lineRule="auto"/>
        <w:ind w:left="567" w:right="567"/>
        <w:jc w:val="center"/>
        <w:rPr>
          <w:rFonts w:eastAsia="Times New Roman"/>
          <w:b/>
          <w:i/>
          <w:sz w:val="24"/>
          <w:szCs w:val="24"/>
          <w:u w:val="single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5307A39" wp14:editId="3FCDC203">
            <wp:extent cx="2752725" cy="2061343"/>
            <wp:effectExtent l="0" t="0" r="0" b="0"/>
            <wp:docPr id="1" name="Рисунок 1" descr="C:\Documents and Settings\User\Рабочий стол\P101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10125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95" cy="20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34" w:rsidRPr="000B537F" w:rsidRDefault="005E2034" w:rsidP="004E27B0">
      <w:pPr>
        <w:tabs>
          <w:tab w:val="left" w:pos="567"/>
        </w:tabs>
        <w:spacing w:line="360" w:lineRule="auto"/>
        <w:ind w:left="567" w:right="567"/>
        <w:jc w:val="both"/>
        <w:rPr>
          <w:rFonts w:eastAsia="Times New Roman"/>
          <w:b/>
          <w:i/>
          <w:sz w:val="24"/>
          <w:szCs w:val="24"/>
          <w:u w:val="single"/>
          <w:lang w:eastAsia="ru-RU"/>
        </w:rPr>
      </w:pPr>
      <w:r w:rsidRPr="000B537F">
        <w:rPr>
          <w:rFonts w:eastAsia="Times New Roman"/>
          <w:b/>
          <w:i/>
          <w:sz w:val="24"/>
          <w:szCs w:val="24"/>
          <w:u w:val="single"/>
          <w:lang w:eastAsia="ru-RU"/>
        </w:rPr>
        <w:t xml:space="preserve">СЛАЙД 2  </w:t>
      </w:r>
    </w:p>
    <w:p w:rsidR="004518E3" w:rsidRPr="000B537F" w:rsidRDefault="000B537F" w:rsidP="004E27B0">
      <w:pPr>
        <w:tabs>
          <w:tab w:val="left" w:pos="284"/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4518E3" w:rsidRPr="000B537F">
        <w:rPr>
          <w:sz w:val="24"/>
          <w:szCs w:val="24"/>
        </w:rPr>
        <w:t>Обратите внимание, как много мест на Урале, где люди овладели искусством и передают его традиции из поколения в поколение</w:t>
      </w:r>
      <w:r>
        <w:rPr>
          <w:sz w:val="24"/>
          <w:szCs w:val="24"/>
        </w:rPr>
        <w:t xml:space="preserve">. </w:t>
      </w:r>
      <w:r w:rsidR="005E2034" w:rsidRPr="000B537F">
        <w:rPr>
          <w:sz w:val="24"/>
          <w:szCs w:val="24"/>
        </w:rPr>
        <w:t>Изделия наших мастеров хранятся не только в разных  городах России, но и в разных странах мира. Вы хотите узнать,</w:t>
      </w:r>
      <w:r w:rsidR="004518E3" w:rsidRPr="000B537F">
        <w:rPr>
          <w:sz w:val="24"/>
          <w:szCs w:val="24"/>
        </w:rPr>
        <w:t xml:space="preserve"> чем же так прославились уральские умельцы</w:t>
      </w:r>
      <w:r w:rsidR="005E2034" w:rsidRPr="000B537F">
        <w:rPr>
          <w:sz w:val="24"/>
          <w:szCs w:val="24"/>
        </w:rPr>
        <w:t xml:space="preserve"> н</w:t>
      </w:r>
      <w:r w:rsidR="004518E3" w:rsidRPr="000B537F">
        <w:rPr>
          <w:sz w:val="24"/>
          <w:szCs w:val="24"/>
        </w:rPr>
        <w:t>а весь мир</w:t>
      </w:r>
      <w:r w:rsidR="005E2034" w:rsidRPr="000B537F">
        <w:rPr>
          <w:sz w:val="24"/>
          <w:szCs w:val="24"/>
        </w:rPr>
        <w:t>?</w:t>
      </w:r>
      <w:r w:rsidR="004518E3" w:rsidRPr="000B537F">
        <w:rPr>
          <w:sz w:val="24"/>
          <w:szCs w:val="24"/>
        </w:rPr>
        <w:t xml:space="preserve"> </w:t>
      </w:r>
    </w:p>
    <w:p w:rsidR="00B05DCC" w:rsidRPr="000B537F" w:rsidRDefault="00737FB8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- </w:t>
      </w:r>
      <w:r w:rsidR="00B05DCC" w:rsidRPr="000B537F">
        <w:rPr>
          <w:sz w:val="24"/>
          <w:szCs w:val="24"/>
        </w:rPr>
        <w:t xml:space="preserve"> </w:t>
      </w:r>
      <w:r w:rsidR="000B537F">
        <w:rPr>
          <w:sz w:val="24"/>
          <w:szCs w:val="24"/>
        </w:rPr>
        <w:t>.</w:t>
      </w:r>
      <w:r w:rsidR="00B05DCC" w:rsidRPr="000B537F">
        <w:rPr>
          <w:sz w:val="24"/>
          <w:szCs w:val="24"/>
        </w:rPr>
        <w:t>Итак, отправляемся в путь!  (звучит музыка, на мультимедийном проекторе демонстрируются слайды с изображением уральской природы).</w:t>
      </w:r>
      <w:r w:rsidR="00805D52" w:rsidRPr="000B537F">
        <w:rPr>
          <w:sz w:val="24"/>
          <w:szCs w:val="24"/>
        </w:rPr>
        <w:t xml:space="preserve"> (</w:t>
      </w:r>
      <w:r w:rsidR="00805D52" w:rsidRPr="000B537F">
        <w:rPr>
          <w:b/>
          <w:i/>
          <w:sz w:val="24"/>
          <w:szCs w:val="24"/>
          <w:u w:val="single"/>
        </w:rPr>
        <w:t>СЛАЙДЫ 3-4</w:t>
      </w:r>
      <w:proofErr w:type="gramStart"/>
      <w:r w:rsidR="00805D52" w:rsidRPr="000B537F">
        <w:rPr>
          <w:b/>
          <w:i/>
          <w:sz w:val="24"/>
          <w:szCs w:val="24"/>
          <w:u w:val="single"/>
        </w:rPr>
        <w:t xml:space="preserve">  )</w:t>
      </w:r>
      <w:proofErr w:type="gramEnd"/>
    </w:p>
    <w:p w:rsidR="00135AFB" w:rsidRPr="00642020" w:rsidRDefault="00B05DCC" w:rsidP="0064202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- </w:t>
      </w:r>
      <w:r w:rsidR="000B537F">
        <w:rPr>
          <w:sz w:val="24"/>
          <w:szCs w:val="24"/>
        </w:rPr>
        <w:t xml:space="preserve">     </w:t>
      </w:r>
      <w:r w:rsidRPr="000B537F">
        <w:rPr>
          <w:sz w:val="24"/>
          <w:szCs w:val="24"/>
        </w:rPr>
        <w:t>Вот мы и на месте.</w:t>
      </w:r>
    </w:p>
    <w:p w:rsidR="00805D52" w:rsidRPr="000B537F" w:rsidRDefault="00805D52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 xml:space="preserve">СЛАЙДЫ 5-7 </w:t>
      </w:r>
    </w:p>
    <w:p w:rsidR="004518E3" w:rsidRPr="000B537F" w:rsidRDefault="00805D52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- </w:t>
      </w:r>
      <w:r w:rsidR="00B05DCC" w:rsidRPr="000B537F">
        <w:rPr>
          <w:sz w:val="24"/>
          <w:szCs w:val="24"/>
        </w:rPr>
        <w:t xml:space="preserve"> Перв</w:t>
      </w:r>
      <w:r w:rsidR="00737FB8" w:rsidRPr="000B537F">
        <w:rPr>
          <w:sz w:val="24"/>
          <w:szCs w:val="24"/>
        </w:rPr>
        <w:t>ый</w:t>
      </w:r>
      <w:r w:rsidR="00B05DCC" w:rsidRPr="000B537F">
        <w:rPr>
          <w:sz w:val="24"/>
          <w:szCs w:val="24"/>
        </w:rPr>
        <w:t xml:space="preserve"> </w:t>
      </w:r>
      <w:r w:rsidR="00737FB8" w:rsidRPr="000B537F">
        <w:rPr>
          <w:sz w:val="24"/>
          <w:szCs w:val="24"/>
        </w:rPr>
        <w:t>город</w:t>
      </w:r>
      <w:r w:rsidR="00B05DCC" w:rsidRPr="000B537F">
        <w:rPr>
          <w:sz w:val="24"/>
          <w:szCs w:val="24"/>
        </w:rPr>
        <w:t xml:space="preserve">  нашей экспедиции</w:t>
      </w:r>
    </w:p>
    <w:p w:rsidR="00805D52" w:rsidRPr="000B537F" w:rsidRDefault="004518E3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- </w:t>
      </w:r>
      <w:r w:rsidR="000E48D6" w:rsidRPr="000B537F">
        <w:rPr>
          <w:sz w:val="24"/>
          <w:szCs w:val="24"/>
        </w:rPr>
        <w:t xml:space="preserve"> </w:t>
      </w:r>
      <w:r w:rsidR="00805D52" w:rsidRPr="000B537F">
        <w:rPr>
          <w:sz w:val="24"/>
          <w:szCs w:val="24"/>
        </w:rPr>
        <w:t>Чтобы узнать в какой город мы попали, нам придется решить ребус</w:t>
      </w:r>
      <w:r w:rsidR="000E48D6" w:rsidRPr="000B537F">
        <w:rPr>
          <w:sz w:val="24"/>
          <w:szCs w:val="24"/>
        </w:rPr>
        <w:t xml:space="preserve">. </w:t>
      </w:r>
    </w:p>
    <w:p w:rsidR="00467C2E" w:rsidRPr="000B537F" w:rsidRDefault="007B4C10" w:rsidP="00642020">
      <w:pPr>
        <w:pStyle w:val="a7"/>
        <w:tabs>
          <w:tab w:val="left" w:pos="567"/>
          <w:tab w:val="num" w:pos="1134"/>
        </w:tabs>
        <w:ind w:right="567" w:firstLine="0"/>
        <w:rPr>
          <w:sz w:val="24"/>
          <w:szCs w:val="24"/>
        </w:rPr>
      </w:pPr>
      <w:r w:rsidRPr="000B537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9B5163" wp14:editId="568E2A71">
            <wp:simplePos x="0" y="0"/>
            <wp:positionH relativeFrom="column">
              <wp:posOffset>2374265</wp:posOffset>
            </wp:positionH>
            <wp:positionV relativeFrom="paragraph">
              <wp:posOffset>115570</wp:posOffset>
            </wp:positionV>
            <wp:extent cx="2038350" cy="152844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C2E" w:rsidRPr="000B537F" w:rsidRDefault="00467C2E" w:rsidP="00642020">
      <w:pPr>
        <w:pStyle w:val="a7"/>
        <w:tabs>
          <w:tab w:val="left" w:pos="567"/>
          <w:tab w:val="num" w:pos="1134"/>
        </w:tabs>
        <w:ind w:left="567" w:right="567" w:firstLine="0"/>
        <w:jc w:val="center"/>
        <w:rPr>
          <w:sz w:val="24"/>
          <w:szCs w:val="24"/>
        </w:rPr>
      </w:pPr>
    </w:p>
    <w:p w:rsidR="00464D43" w:rsidRPr="000B537F" w:rsidRDefault="000B537F" w:rsidP="00642020">
      <w:pPr>
        <w:pStyle w:val="a7"/>
        <w:tabs>
          <w:tab w:val="left" w:pos="567"/>
          <w:tab w:val="num" w:pos="1134"/>
        </w:tabs>
        <w:ind w:right="567" w:firstLine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7B4C10" w:rsidRDefault="007B4C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7B4C10" w:rsidRDefault="007B4C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7B4C10" w:rsidRDefault="007B4C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805D52" w:rsidRPr="000B537F" w:rsidRDefault="00805D52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lastRenderedPageBreak/>
        <w:t>СЛАЙД 8</w:t>
      </w:r>
      <w:r w:rsidR="000E48D6" w:rsidRPr="000B537F">
        <w:rPr>
          <w:sz w:val="24"/>
          <w:szCs w:val="24"/>
        </w:rPr>
        <w:t>   </w:t>
      </w:r>
    </w:p>
    <w:p w:rsidR="000E48D6" w:rsidRPr="000B537F" w:rsidRDefault="000E48D6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  Почти 300 лет назад (1747г.) тульский купец </w:t>
      </w:r>
      <w:r w:rsidRPr="000B537F">
        <w:rPr>
          <w:b/>
          <w:bCs/>
          <w:sz w:val="24"/>
          <w:szCs w:val="24"/>
        </w:rPr>
        <w:t xml:space="preserve">Яков Коробков </w:t>
      </w:r>
      <w:r w:rsidRPr="000B537F">
        <w:rPr>
          <w:sz w:val="24"/>
          <w:szCs w:val="24"/>
        </w:rPr>
        <w:t xml:space="preserve">поставил на Южном Урале </w:t>
      </w:r>
      <w:proofErr w:type="spellStart"/>
      <w:r w:rsidRPr="000B537F">
        <w:rPr>
          <w:sz w:val="24"/>
          <w:szCs w:val="24"/>
        </w:rPr>
        <w:t>Каслинский</w:t>
      </w:r>
      <w:proofErr w:type="spellEnd"/>
      <w:r w:rsidRPr="000B537F">
        <w:rPr>
          <w:sz w:val="24"/>
          <w:szCs w:val="24"/>
        </w:rPr>
        <w:t xml:space="preserve">  железоделательный  и чугуноплавильный завод. Место для основания завода было выбрано не случайно: Урал богат чугуном.</w:t>
      </w:r>
    </w:p>
    <w:p w:rsidR="00135AFB" w:rsidRDefault="000E48D6" w:rsidP="0064202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          Достигнув замечательных успехов, </w:t>
      </w:r>
      <w:proofErr w:type="spellStart"/>
      <w:r w:rsidRPr="000B537F">
        <w:rPr>
          <w:sz w:val="24"/>
          <w:szCs w:val="24"/>
        </w:rPr>
        <w:t>каслинцы</w:t>
      </w:r>
      <w:proofErr w:type="spellEnd"/>
      <w:r w:rsidRPr="000B537F">
        <w:rPr>
          <w:sz w:val="24"/>
          <w:szCs w:val="24"/>
        </w:rPr>
        <w:t xml:space="preserve"> прославили на весь мир искусство уральских мастеров, превративших неподатливый мрачный чугун в чудесный материал для изящной скульптуры, радующий ум и сердце человека.</w:t>
      </w:r>
    </w:p>
    <w:p w:rsidR="00642020" w:rsidRPr="000B537F" w:rsidRDefault="00642020" w:rsidP="00642020">
      <w:pPr>
        <w:tabs>
          <w:tab w:val="left" w:pos="567"/>
        </w:tabs>
        <w:spacing w:line="360" w:lineRule="auto"/>
        <w:ind w:left="567" w:right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D00C46A" wp14:editId="017BF260">
            <wp:extent cx="2416747" cy="1809750"/>
            <wp:effectExtent l="0" t="0" r="0" b="0"/>
            <wp:docPr id="2" name="Рисунок 2" descr="C:\Documents and Settings\User\Рабочий стол\P101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10125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4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52" w:rsidRPr="000B537F" w:rsidRDefault="000E48D6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 </w:t>
      </w:r>
      <w:r w:rsidR="00805D52" w:rsidRPr="000B537F">
        <w:rPr>
          <w:b/>
          <w:i/>
          <w:sz w:val="24"/>
          <w:szCs w:val="24"/>
          <w:u w:val="single"/>
        </w:rPr>
        <w:t>СЛАЙД 9</w:t>
      </w:r>
      <w:r w:rsidRPr="000B537F">
        <w:rPr>
          <w:sz w:val="24"/>
          <w:szCs w:val="24"/>
        </w:rPr>
        <w:t>    </w:t>
      </w:r>
    </w:p>
    <w:p w:rsidR="00135AFB" w:rsidRPr="00642020" w:rsidRDefault="000E48D6" w:rsidP="0064202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 Особым историческим событием для </w:t>
      </w:r>
      <w:proofErr w:type="spellStart"/>
      <w:r w:rsidRPr="000B537F">
        <w:rPr>
          <w:sz w:val="24"/>
          <w:szCs w:val="24"/>
        </w:rPr>
        <w:t>Каслинского</w:t>
      </w:r>
      <w:proofErr w:type="spellEnd"/>
      <w:r w:rsidRPr="000B537F">
        <w:rPr>
          <w:sz w:val="24"/>
          <w:szCs w:val="24"/>
        </w:rPr>
        <w:t xml:space="preserve"> завода является Всемирного выставка прикладного искусства в Париже более чем 100 лет назад </w:t>
      </w:r>
      <w:proofErr w:type="gramStart"/>
      <w:r w:rsidRPr="000B537F">
        <w:rPr>
          <w:sz w:val="24"/>
          <w:szCs w:val="24"/>
        </w:rPr>
        <w:t xml:space="preserve">( </w:t>
      </w:r>
      <w:proofErr w:type="gramEnd"/>
      <w:r w:rsidRPr="000B537F">
        <w:rPr>
          <w:sz w:val="24"/>
          <w:szCs w:val="24"/>
        </w:rPr>
        <w:t xml:space="preserve">в 1900 году). </w:t>
      </w:r>
      <w:proofErr w:type="spellStart"/>
      <w:r w:rsidRPr="000B537F">
        <w:rPr>
          <w:sz w:val="24"/>
          <w:szCs w:val="24"/>
        </w:rPr>
        <w:t>Каслинские</w:t>
      </w:r>
      <w:proofErr w:type="spellEnd"/>
      <w:r w:rsidRPr="000B537F">
        <w:rPr>
          <w:sz w:val="24"/>
          <w:szCs w:val="24"/>
        </w:rPr>
        <w:t>  мастера отлили громадный чугунный павильон-дворец, поразивший заграницу сказочностью замысла и дерзостью воплощения.</w:t>
      </w:r>
    </w:p>
    <w:p w:rsidR="000E48D6" w:rsidRPr="000B537F" w:rsidRDefault="00805D52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>СЛАЙД</w:t>
      </w:r>
      <w:r w:rsidR="00135AFB" w:rsidRPr="000B537F">
        <w:rPr>
          <w:b/>
          <w:i/>
          <w:sz w:val="24"/>
          <w:szCs w:val="24"/>
          <w:u w:val="single"/>
        </w:rPr>
        <w:t xml:space="preserve"> 10</w:t>
      </w:r>
      <w:r w:rsidRPr="000B537F">
        <w:rPr>
          <w:b/>
          <w:i/>
          <w:sz w:val="24"/>
          <w:szCs w:val="24"/>
          <w:u w:val="single"/>
        </w:rPr>
        <w:t xml:space="preserve"> </w:t>
      </w:r>
    </w:p>
    <w:p w:rsidR="00B720B9" w:rsidRDefault="000E48D6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       Славится чугунным литьём ещё один город Челябинской области – </w:t>
      </w:r>
      <w:proofErr w:type="gramStart"/>
      <w:r w:rsidRPr="000B537F">
        <w:rPr>
          <w:sz w:val="24"/>
          <w:szCs w:val="24"/>
        </w:rPr>
        <w:t>Куса</w:t>
      </w:r>
      <w:proofErr w:type="gramEnd"/>
      <w:r w:rsidRPr="000B537F">
        <w:rPr>
          <w:sz w:val="24"/>
          <w:szCs w:val="24"/>
        </w:rPr>
        <w:t xml:space="preserve">. Изделия </w:t>
      </w:r>
      <w:proofErr w:type="spellStart"/>
      <w:r w:rsidRPr="000B537F">
        <w:rPr>
          <w:sz w:val="24"/>
          <w:szCs w:val="24"/>
        </w:rPr>
        <w:t>кусинских</w:t>
      </w:r>
      <w:proofErr w:type="spellEnd"/>
      <w:r w:rsidRPr="000B537F">
        <w:rPr>
          <w:sz w:val="24"/>
          <w:szCs w:val="24"/>
        </w:rPr>
        <w:t xml:space="preserve"> мастеров восхищают не меньше </w:t>
      </w:r>
      <w:proofErr w:type="spellStart"/>
      <w:r w:rsidRPr="000B537F">
        <w:rPr>
          <w:sz w:val="24"/>
          <w:szCs w:val="24"/>
        </w:rPr>
        <w:t>каслинских</w:t>
      </w:r>
      <w:proofErr w:type="spellEnd"/>
      <w:r w:rsidRPr="000B537F">
        <w:rPr>
          <w:sz w:val="24"/>
          <w:szCs w:val="24"/>
        </w:rPr>
        <w:t>.</w:t>
      </w:r>
    </w:p>
    <w:p w:rsidR="00E64FDD" w:rsidRPr="000B537F" w:rsidRDefault="00E64FDD" w:rsidP="00E64FDD">
      <w:pPr>
        <w:tabs>
          <w:tab w:val="left" w:pos="567"/>
        </w:tabs>
        <w:spacing w:line="360" w:lineRule="auto"/>
        <w:ind w:left="567" w:right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42186" cy="1828800"/>
            <wp:effectExtent l="0" t="0" r="0" b="0"/>
            <wp:docPr id="3" name="Рисунок 3" descr="C:\Documents and Settings\User\Рабочий стол\P10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P10125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8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DD" w:rsidRDefault="00E64FDD" w:rsidP="0064202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</w:p>
    <w:p w:rsidR="00135AFB" w:rsidRPr="000B537F" w:rsidRDefault="00135AFB" w:rsidP="0064202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- Рассмотрите экспонаты выставки. Что вы можете сказать про них?</w:t>
      </w:r>
      <w:r w:rsidR="00E64FDD">
        <w:rPr>
          <w:sz w:val="24"/>
          <w:szCs w:val="24"/>
        </w:rPr>
        <w:t xml:space="preserve"> </w:t>
      </w:r>
    </w:p>
    <w:p w:rsidR="00DB6910" w:rsidRPr="000B537F" w:rsidRDefault="00B720B9" w:rsidP="007B4C1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sz w:val="24"/>
          <w:szCs w:val="24"/>
        </w:rPr>
        <w:t>Игра «Сложи картинку»</w:t>
      </w:r>
      <w:r w:rsidRPr="000B537F">
        <w:rPr>
          <w:sz w:val="24"/>
          <w:szCs w:val="24"/>
        </w:rPr>
        <w:t xml:space="preserve">  </w:t>
      </w:r>
      <w:r w:rsidR="00135AFB" w:rsidRPr="000B537F">
        <w:rPr>
          <w:sz w:val="24"/>
          <w:szCs w:val="24"/>
        </w:rPr>
        <w:t>Д</w:t>
      </w:r>
      <w:r w:rsidRPr="000B537F">
        <w:rPr>
          <w:sz w:val="24"/>
          <w:szCs w:val="24"/>
        </w:rPr>
        <w:t xml:space="preserve">ети делятся на 3 подгруппы и складывают, кто быстрее разрезные картинки с изображением </w:t>
      </w:r>
      <w:r w:rsidR="00642020">
        <w:rPr>
          <w:sz w:val="24"/>
          <w:szCs w:val="24"/>
        </w:rPr>
        <w:t xml:space="preserve">изделий </w:t>
      </w:r>
      <w:r w:rsidRPr="000B537F">
        <w:rPr>
          <w:sz w:val="24"/>
          <w:szCs w:val="24"/>
        </w:rPr>
        <w:t xml:space="preserve"> </w:t>
      </w:r>
      <w:proofErr w:type="spellStart"/>
      <w:r w:rsidRPr="000B537F">
        <w:rPr>
          <w:sz w:val="24"/>
          <w:szCs w:val="24"/>
        </w:rPr>
        <w:t>Каслинского</w:t>
      </w:r>
      <w:proofErr w:type="spellEnd"/>
      <w:r w:rsidRPr="000B537F">
        <w:rPr>
          <w:sz w:val="24"/>
          <w:szCs w:val="24"/>
        </w:rPr>
        <w:t xml:space="preserve"> литья.</w:t>
      </w:r>
    </w:p>
    <w:p w:rsidR="00B720B9" w:rsidRPr="000B537F" w:rsidRDefault="00B720B9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  <w:r w:rsidRPr="000B537F">
        <w:rPr>
          <w:sz w:val="24"/>
          <w:szCs w:val="24"/>
        </w:rPr>
        <w:t xml:space="preserve">- Узнать название следующего города нашей экспедиции поможет ребус. </w:t>
      </w:r>
      <w:r w:rsidR="00135AFB" w:rsidRPr="000B537F">
        <w:rPr>
          <w:b/>
          <w:i/>
          <w:sz w:val="24"/>
          <w:szCs w:val="24"/>
          <w:u w:val="single"/>
        </w:rPr>
        <w:t>СЛАЙДЫ 11-13</w:t>
      </w:r>
      <w:r w:rsidR="007B4C10">
        <w:rPr>
          <w:b/>
          <w:i/>
          <w:sz w:val="24"/>
          <w:szCs w:val="24"/>
          <w:u w:val="single"/>
        </w:rPr>
        <w:t>.</w:t>
      </w:r>
    </w:p>
    <w:p w:rsidR="00837DA8" w:rsidRPr="000B537F" w:rsidRDefault="00E64FDD" w:rsidP="00DB6910">
      <w:pPr>
        <w:tabs>
          <w:tab w:val="left" w:pos="567"/>
        </w:tabs>
        <w:spacing w:line="360" w:lineRule="auto"/>
        <w:ind w:left="567" w:right="567"/>
        <w:jc w:val="right"/>
        <w:rPr>
          <w:b/>
          <w:i/>
          <w:sz w:val="24"/>
          <w:szCs w:val="24"/>
          <w:u w:val="single"/>
        </w:rPr>
      </w:pPr>
      <w:r w:rsidRPr="000B537F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E802AB8" wp14:editId="65F39E32">
            <wp:simplePos x="0" y="0"/>
            <wp:positionH relativeFrom="column">
              <wp:posOffset>526415</wp:posOffset>
            </wp:positionH>
            <wp:positionV relativeFrom="paragraph">
              <wp:posOffset>143510</wp:posOffset>
            </wp:positionV>
            <wp:extent cx="2253615" cy="169037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4E08DDB2" wp14:editId="452DE755">
            <wp:simplePos x="0" y="0"/>
            <wp:positionH relativeFrom="column">
              <wp:posOffset>3526790</wp:posOffset>
            </wp:positionH>
            <wp:positionV relativeFrom="paragraph">
              <wp:posOffset>143510</wp:posOffset>
            </wp:positionV>
            <wp:extent cx="2409825" cy="1804035"/>
            <wp:effectExtent l="0" t="0" r="0" b="0"/>
            <wp:wrapSquare wrapText="bothSides"/>
            <wp:docPr id="5" name="Рисунок 5" descr="C:\Documents and Settings\User\Рабочий стол\P10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P10125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4"/>
          <w:szCs w:val="24"/>
          <w:u w:val="single"/>
        </w:rPr>
        <w:br w:type="textWrapping" w:clear="all"/>
      </w:r>
    </w:p>
    <w:p w:rsidR="00135AFB" w:rsidRPr="000B537F" w:rsidRDefault="00135AFB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>СЛАЙД 14</w:t>
      </w:r>
    </w:p>
    <w:p w:rsidR="00837DA8" w:rsidRPr="00886B4C" w:rsidRDefault="00DD2659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Больше</w:t>
      </w:r>
      <w:r w:rsidR="000E48D6" w:rsidRPr="000B537F">
        <w:rPr>
          <w:sz w:val="24"/>
          <w:szCs w:val="24"/>
        </w:rPr>
        <w:t xml:space="preserve"> 200 лет назад  построили</w:t>
      </w:r>
      <w:r w:rsidRPr="000B537F">
        <w:rPr>
          <w:sz w:val="24"/>
          <w:szCs w:val="24"/>
        </w:rPr>
        <w:t xml:space="preserve"> в Златоусте</w:t>
      </w:r>
      <w:r w:rsidR="000E48D6" w:rsidRPr="000B537F">
        <w:rPr>
          <w:sz w:val="24"/>
          <w:szCs w:val="24"/>
        </w:rPr>
        <w:t xml:space="preserve"> один из первых на Урале чугунолитейный заводов. Здесь была открыта фабрика по выделке холодного оружия для русской армии, так как уже имевшиеся не могли полностью удовлетворить потребности армии в оружии. На этой фабрике родилось искусство украшения клинков </w:t>
      </w:r>
      <w:proofErr w:type="spellStart"/>
      <w:r w:rsidR="000E48D6" w:rsidRPr="000B537F">
        <w:rPr>
          <w:sz w:val="24"/>
          <w:szCs w:val="24"/>
        </w:rPr>
        <w:t>златоустовская</w:t>
      </w:r>
      <w:proofErr w:type="spellEnd"/>
      <w:r w:rsidR="000E48D6" w:rsidRPr="000B537F">
        <w:rPr>
          <w:sz w:val="24"/>
          <w:szCs w:val="24"/>
        </w:rPr>
        <w:t xml:space="preserve"> гравюра на стали. Быстро переняв технику немецких </w:t>
      </w:r>
      <w:proofErr w:type="gramStart"/>
      <w:r w:rsidR="000E48D6" w:rsidRPr="000B537F">
        <w:rPr>
          <w:sz w:val="24"/>
          <w:szCs w:val="24"/>
        </w:rPr>
        <w:t>мастеров</w:t>
      </w:r>
      <w:proofErr w:type="gramEnd"/>
      <w:r w:rsidR="000E48D6" w:rsidRPr="000B537F">
        <w:rPr>
          <w:sz w:val="24"/>
          <w:szCs w:val="24"/>
        </w:rPr>
        <w:t xml:space="preserve"> художники-гравёры Златоуста начинают украшать холодное оружие в своём стиле. </w:t>
      </w: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BF18F15" wp14:editId="0D0AF46B">
            <wp:simplePos x="0" y="0"/>
            <wp:positionH relativeFrom="column">
              <wp:posOffset>1678940</wp:posOffset>
            </wp:positionH>
            <wp:positionV relativeFrom="paragraph">
              <wp:posOffset>116205</wp:posOffset>
            </wp:positionV>
            <wp:extent cx="2628900" cy="1968500"/>
            <wp:effectExtent l="0" t="0" r="0" b="0"/>
            <wp:wrapSquare wrapText="bothSides"/>
            <wp:docPr id="6" name="Рисунок 6" descr="C:\Documents and Settings\User\Рабочий стол\P10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P10125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135AFB" w:rsidRPr="000B537F" w:rsidRDefault="00135AFB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>СЛАЙД 15</w:t>
      </w:r>
    </w:p>
    <w:p w:rsidR="00DD2659" w:rsidRPr="000B537F" w:rsidRDefault="000E48D6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Спустя много лет оружейная фабрика стала выпускать столовые приборы, ножи для бумаги, топоры, спичечницы. Потом появляются стаканчики, блокноты, шкатулки. Редкое и самобытное искусство Златоустовской гравюры на стали использует чудесные свойства металла, которые выявляются путём специальной обработки. </w:t>
      </w:r>
      <w:proofErr w:type="gramStart"/>
      <w:r w:rsidRPr="000B537F">
        <w:rPr>
          <w:sz w:val="24"/>
          <w:szCs w:val="24"/>
        </w:rPr>
        <w:t>Применяемые для оформления чистое золото, серебро, никель придают гравюре неповторимую прелесть, изящество, красоту.</w:t>
      </w:r>
      <w:proofErr w:type="gramEnd"/>
      <w:r w:rsidRPr="000B537F">
        <w:rPr>
          <w:sz w:val="24"/>
          <w:szCs w:val="24"/>
        </w:rPr>
        <w:t xml:space="preserve"> Именно поэтому она используется большой популярностью во всём мире. </w:t>
      </w:r>
    </w:p>
    <w:p w:rsidR="00E64FDD" w:rsidRPr="00E64FDD" w:rsidRDefault="00506B67" w:rsidP="00E64FDD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 xml:space="preserve">- Рассмотрите гравюры. Что можно сказать про это искусство? Похоже ли оно на </w:t>
      </w:r>
      <w:proofErr w:type="spellStart"/>
      <w:r w:rsidR="00E64FDD" w:rsidRPr="000B537F">
        <w:rPr>
          <w:sz w:val="24"/>
          <w:szCs w:val="24"/>
        </w:rPr>
        <w:t>Каслинское</w:t>
      </w:r>
      <w:proofErr w:type="spellEnd"/>
      <w:r w:rsidR="00E64FDD" w:rsidRPr="000B537F">
        <w:rPr>
          <w:sz w:val="24"/>
          <w:szCs w:val="24"/>
        </w:rPr>
        <w:t xml:space="preserve"> литье?</w:t>
      </w:r>
      <w:r w:rsidR="00E64FDD" w:rsidRPr="00E64F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4FDD" w:rsidRDefault="00DB6910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-245110</wp:posOffset>
            </wp:positionV>
            <wp:extent cx="2760980" cy="2009775"/>
            <wp:effectExtent l="0" t="0" r="0" b="0"/>
            <wp:wrapSquare wrapText="bothSides"/>
            <wp:docPr id="12" name="Рисунок 12" descr="C:\Documents and Settings\User\Рабочий стол\P101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P10125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FDD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475D616" wp14:editId="17A2F1EC">
            <wp:simplePos x="0" y="0"/>
            <wp:positionH relativeFrom="column">
              <wp:posOffset>3674745</wp:posOffset>
            </wp:positionH>
            <wp:positionV relativeFrom="paragraph">
              <wp:posOffset>-243205</wp:posOffset>
            </wp:positionV>
            <wp:extent cx="2683510" cy="2009775"/>
            <wp:effectExtent l="0" t="0" r="0" b="0"/>
            <wp:wrapSquare wrapText="bothSides"/>
            <wp:docPr id="7" name="Рисунок 7" descr="C:\Documents and Settings\User\Рабочий стол\P10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P10125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FDD" w:rsidRDefault="00E64FDD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</w:p>
    <w:p w:rsidR="00E64FDD" w:rsidRDefault="00E64FDD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</w:p>
    <w:p w:rsidR="00E64FDD" w:rsidRDefault="00E64FDD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</w:p>
    <w:p w:rsidR="00E64FDD" w:rsidRDefault="00E64FDD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</w:p>
    <w:p w:rsidR="00E64FDD" w:rsidRDefault="00E64FDD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</w:p>
    <w:p w:rsidR="00DB6910" w:rsidRDefault="00DB6910" w:rsidP="00DB6910">
      <w:pPr>
        <w:pStyle w:val="a7"/>
        <w:tabs>
          <w:tab w:val="left" w:pos="567"/>
          <w:tab w:val="num" w:pos="1134"/>
        </w:tabs>
        <w:ind w:right="567" w:firstLine="0"/>
        <w:rPr>
          <w:sz w:val="24"/>
          <w:szCs w:val="24"/>
        </w:rPr>
      </w:pPr>
    </w:p>
    <w:p w:rsidR="00886B4C" w:rsidRDefault="00506B67" w:rsidP="0064202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>- Нам пора отправляться дальше.</w:t>
      </w:r>
    </w:p>
    <w:p w:rsidR="00B02510" w:rsidRPr="000B537F" w:rsidRDefault="00B02510" w:rsidP="004E27B0">
      <w:pPr>
        <w:tabs>
          <w:tab w:val="left" w:pos="567"/>
        </w:tabs>
        <w:spacing w:line="360" w:lineRule="auto"/>
        <w:ind w:left="567" w:right="567"/>
        <w:jc w:val="both"/>
        <w:rPr>
          <w:rStyle w:val="a3"/>
          <w:b w:val="0"/>
          <w:bCs w:val="0"/>
          <w:sz w:val="24"/>
          <w:szCs w:val="24"/>
        </w:rPr>
      </w:pPr>
      <w:r w:rsidRPr="000B537F">
        <w:rPr>
          <w:rStyle w:val="a3"/>
          <w:sz w:val="24"/>
          <w:szCs w:val="24"/>
        </w:rPr>
        <w:t>Физкультминутка «Уральский край»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>Как богат Уральский край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руки в стороны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>Ты о том не забывай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руки к сердцу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>Наши реки широки,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руки в стороны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 xml:space="preserve">А озера  </w:t>
            </w:r>
            <w:r w:rsidRPr="000B537F">
              <w:rPr>
                <w:color w:val="000000"/>
                <w:sz w:val="24"/>
                <w:szCs w:val="24"/>
              </w:rPr>
              <w:t>–</w:t>
            </w:r>
            <w:r w:rsidRPr="000B537F">
              <w:rPr>
                <w:sz w:val="24"/>
                <w:szCs w:val="24"/>
              </w:rPr>
              <w:t xml:space="preserve">  глубоки,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наклон, руки вниз до полу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>Горы наши высоки,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руки вверх, встать на носочки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>Есть пещеры у реки,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присесть, встать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 xml:space="preserve">И леса, и поля </w:t>
            </w:r>
            <w:r w:rsidRPr="000B537F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руки в сторону</w:t>
            </w:r>
          </w:p>
        </w:tc>
      </w:tr>
      <w:tr w:rsidR="00B02510" w:rsidRPr="000B537F" w:rsidTr="0099086F"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sz w:val="24"/>
                <w:szCs w:val="24"/>
              </w:rPr>
              <w:t>Это Родина моя!</w:t>
            </w:r>
          </w:p>
        </w:tc>
        <w:tc>
          <w:tcPr>
            <w:tcW w:w="52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02510" w:rsidRPr="000B537F" w:rsidRDefault="00B02510" w:rsidP="004E27B0">
            <w:pPr>
              <w:tabs>
                <w:tab w:val="left" w:pos="567"/>
              </w:tabs>
              <w:spacing w:line="360" w:lineRule="auto"/>
              <w:ind w:left="567" w:right="567"/>
              <w:jc w:val="both"/>
              <w:rPr>
                <w:sz w:val="24"/>
                <w:szCs w:val="24"/>
              </w:rPr>
            </w:pPr>
            <w:r w:rsidRPr="000B537F">
              <w:rPr>
                <w:i/>
                <w:sz w:val="24"/>
                <w:szCs w:val="24"/>
              </w:rPr>
              <w:t>руки к сердцу</w:t>
            </w:r>
          </w:p>
        </w:tc>
      </w:tr>
    </w:tbl>
    <w:p w:rsidR="005106DD" w:rsidRDefault="00E64FDD" w:rsidP="00E64FDD">
      <w:pPr>
        <w:tabs>
          <w:tab w:val="left" w:pos="567"/>
        </w:tabs>
        <w:spacing w:line="36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506B67" w:rsidRPr="000B537F" w:rsidRDefault="005106DD" w:rsidP="00E64FDD">
      <w:pPr>
        <w:tabs>
          <w:tab w:val="left" w:pos="567"/>
        </w:tabs>
        <w:spacing w:line="36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bookmarkStart w:id="0" w:name="_GoBack"/>
      <w:bookmarkEnd w:id="0"/>
      <w:r w:rsidR="00506B67" w:rsidRPr="000B537F">
        <w:rPr>
          <w:b/>
          <w:i/>
          <w:sz w:val="24"/>
          <w:szCs w:val="24"/>
          <w:u w:val="single"/>
        </w:rPr>
        <w:t>СЛАЙДЫ 16-17</w:t>
      </w:r>
    </w:p>
    <w:p w:rsidR="00506B67" w:rsidRPr="00886B4C" w:rsidRDefault="00603602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 </w:t>
      </w:r>
      <w:r w:rsidR="007D57B1" w:rsidRPr="000B537F">
        <w:rPr>
          <w:sz w:val="24"/>
          <w:szCs w:val="24"/>
        </w:rPr>
        <w:t xml:space="preserve">- Следующий город, в котором мы сделаем остановку – это </w:t>
      </w:r>
      <w:proofErr w:type="spellStart"/>
      <w:r w:rsidR="00E75C2D" w:rsidRPr="000B537F">
        <w:rPr>
          <w:sz w:val="24"/>
          <w:szCs w:val="24"/>
        </w:rPr>
        <w:t>Южноуральск</w:t>
      </w:r>
      <w:proofErr w:type="spellEnd"/>
      <w:r w:rsidR="00E75C2D" w:rsidRPr="000B537F">
        <w:rPr>
          <w:sz w:val="24"/>
          <w:szCs w:val="24"/>
        </w:rPr>
        <w:t xml:space="preserve">. Славится этот город фарфоровым заводом. Он </w:t>
      </w:r>
      <w:r w:rsidR="000E48D6" w:rsidRPr="000B537F">
        <w:rPr>
          <w:sz w:val="24"/>
          <w:szCs w:val="24"/>
        </w:rPr>
        <w:t xml:space="preserve">является </w:t>
      </w:r>
      <w:r w:rsidRPr="000B537F">
        <w:rPr>
          <w:sz w:val="24"/>
          <w:szCs w:val="24"/>
        </w:rPr>
        <w:t xml:space="preserve">первым, самым крупным заводом по выпуску хозяйственного фарфора в Уральском регионе. </w:t>
      </w:r>
      <w:proofErr w:type="spellStart"/>
      <w:r w:rsidRPr="000B537F">
        <w:rPr>
          <w:sz w:val="24"/>
          <w:szCs w:val="24"/>
        </w:rPr>
        <w:t>Южноуральский</w:t>
      </w:r>
      <w:proofErr w:type="spellEnd"/>
      <w:r w:rsidRPr="000B537F">
        <w:rPr>
          <w:sz w:val="24"/>
          <w:szCs w:val="24"/>
        </w:rPr>
        <w:t xml:space="preserve"> фарфор получил широкую известность, как в нашей стране, так и в зарубежных странах (Монголия, Афганистан, Йемен, Израиль, Австралия), </w:t>
      </w:r>
    </w:p>
    <w:p w:rsidR="00506B67" w:rsidRPr="000B537F" w:rsidRDefault="00506B67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>СЛАЙД 18</w:t>
      </w:r>
    </w:p>
    <w:p w:rsidR="00603602" w:rsidRDefault="00603602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Вместе с посудой мастера лепили и </w:t>
      </w:r>
      <w:r w:rsidR="00083AE8" w:rsidRPr="000B537F">
        <w:rPr>
          <w:sz w:val="24"/>
          <w:szCs w:val="24"/>
        </w:rPr>
        <w:t>расписывали</w:t>
      </w:r>
      <w:r w:rsidRPr="000B537F">
        <w:rPr>
          <w:sz w:val="24"/>
          <w:szCs w:val="24"/>
        </w:rPr>
        <w:t xml:space="preserve"> фарфоровых </w:t>
      </w:r>
      <w:proofErr w:type="gramStart"/>
      <w:r w:rsidRPr="000B537F">
        <w:rPr>
          <w:sz w:val="24"/>
          <w:szCs w:val="24"/>
        </w:rPr>
        <w:t>зверят</w:t>
      </w:r>
      <w:proofErr w:type="gramEnd"/>
      <w:r w:rsidRPr="000B537F">
        <w:rPr>
          <w:sz w:val="24"/>
          <w:szCs w:val="24"/>
        </w:rPr>
        <w:t xml:space="preserve">, различные символические ключи, даже фарфоровую бижутерию. На заводе делают всё – от крохотного забавного кувшинчика до офисного сервиза. Завод выпускает широкий ассортимент столовых, чайных, кофейных сервизов и изделий различного подарочного ассортимента. </w:t>
      </w:r>
      <w:proofErr w:type="spellStart"/>
      <w:r w:rsidRPr="000B537F">
        <w:rPr>
          <w:sz w:val="24"/>
          <w:szCs w:val="24"/>
        </w:rPr>
        <w:t>Южноуральский</w:t>
      </w:r>
      <w:proofErr w:type="spellEnd"/>
      <w:r w:rsidRPr="000B537F">
        <w:rPr>
          <w:sz w:val="24"/>
          <w:szCs w:val="24"/>
        </w:rPr>
        <w:t xml:space="preserve"> фарфор украшен росписями по мотивам уральского сказочного края.</w:t>
      </w:r>
    </w:p>
    <w:p w:rsidR="00E64FDD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06D0649" wp14:editId="7196D8E3">
            <wp:simplePos x="0" y="0"/>
            <wp:positionH relativeFrom="column">
              <wp:posOffset>3783965</wp:posOffset>
            </wp:positionH>
            <wp:positionV relativeFrom="paragraph">
              <wp:posOffset>8255</wp:posOffset>
            </wp:positionV>
            <wp:extent cx="2555875" cy="1847850"/>
            <wp:effectExtent l="0" t="0" r="0" b="0"/>
            <wp:wrapSquare wrapText="bothSides"/>
            <wp:docPr id="8" name="Рисунок 8" descr="C:\Documents and Settings\User\Рабочий стол\P10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P10125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69ABF3C" wp14:editId="59A740C7">
            <wp:simplePos x="0" y="0"/>
            <wp:positionH relativeFrom="column">
              <wp:posOffset>831215</wp:posOffset>
            </wp:positionH>
            <wp:positionV relativeFrom="paragraph">
              <wp:posOffset>8255</wp:posOffset>
            </wp:positionV>
            <wp:extent cx="2495550" cy="1914525"/>
            <wp:effectExtent l="0" t="0" r="0" b="0"/>
            <wp:wrapSquare wrapText="bothSides"/>
            <wp:docPr id="13" name="Рисунок 13" descr="C:\Documents and Settings\User\Рабочий стол\P10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P10125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FDD" w:rsidRDefault="00E64FDD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</w:p>
    <w:p w:rsidR="00DB6910" w:rsidRDefault="00DB6910" w:rsidP="00DB6910">
      <w:pPr>
        <w:tabs>
          <w:tab w:val="left" w:pos="567"/>
        </w:tabs>
        <w:spacing w:line="360" w:lineRule="auto"/>
        <w:ind w:right="567"/>
        <w:jc w:val="both"/>
        <w:rPr>
          <w:sz w:val="24"/>
          <w:szCs w:val="24"/>
        </w:rPr>
      </w:pPr>
    </w:p>
    <w:p w:rsidR="00603602" w:rsidRPr="000B537F" w:rsidRDefault="00E75C2D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lastRenderedPageBreak/>
        <w:t>Игра «Чего не стало»</w:t>
      </w:r>
      <w:r w:rsidR="00642020">
        <w:rPr>
          <w:sz w:val="24"/>
          <w:szCs w:val="24"/>
        </w:rPr>
        <w:t>.</w:t>
      </w:r>
    </w:p>
    <w:p w:rsidR="00506B67" w:rsidRPr="000B537F" w:rsidRDefault="00506B67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>СЛАЙД 19</w:t>
      </w:r>
      <w:r w:rsidR="00603602" w:rsidRPr="000B537F">
        <w:rPr>
          <w:sz w:val="24"/>
          <w:szCs w:val="24"/>
        </w:rPr>
        <w:t>  </w:t>
      </w:r>
    </w:p>
    <w:p w:rsidR="00837DA8" w:rsidRPr="000B537F" w:rsidRDefault="00603602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    Сувениры из Уральских камней – результат кропотливой работы мастеров, бережно хранящих секреты обработки камня. Они вдыхают жизнь в куски горной породы, превращая их в уникальные творения. Несколько веков назад на уральской земле, богатой полезными ископаемыми, местные умельцы дали начало ремеслу обработки природных камней. На их работе отразилось многообразие добываемых на Урале минералов, культурные и природные особенности региона. </w:t>
      </w:r>
    </w:p>
    <w:p w:rsidR="00506B67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C25590B" wp14:editId="3FD5EA1D">
            <wp:simplePos x="0" y="0"/>
            <wp:positionH relativeFrom="column">
              <wp:posOffset>1878965</wp:posOffset>
            </wp:positionH>
            <wp:positionV relativeFrom="paragraph">
              <wp:posOffset>756920</wp:posOffset>
            </wp:positionV>
            <wp:extent cx="2076450" cy="2493010"/>
            <wp:effectExtent l="0" t="0" r="0" b="0"/>
            <wp:wrapSquare wrapText="bothSides"/>
            <wp:docPr id="11" name="Рисунок 11" descr="C:\Documents and Settings\User\Рабочий стол\P10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P10125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602" w:rsidRPr="000B537F">
        <w:rPr>
          <w:sz w:val="24"/>
          <w:szCs w:val="24"/>
        </w:rPr>
        <w:t>Но, только благодаря самобытности, душевной красоте и трудолюбию мастеров из их рук выходят завораживающие своей красотой и поражающие тонкостью выделки изделия.</w:t>
      </w:r>
    </w:p>
    <w:p w:rsidR="00DB6910" w:rsidRPr="00886B4C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DB6910" w:rsidRDefault="00DB6910" w:rsidP="004E27B0">
      <w:pPr>
        <w:tabs>
          <w:tab w:val="left" w:pos="567"/>
        </w:tabs>
        <w:spacing w:line="360" w:lineRule="auto"/>
        <w:ind w:left="567" w:right="567"/>
        <w:jc w:val="both"/>
        <w:rPr>
          <w:b/>
          <w:i/>
          <w:sz w:val="24"/>
          <w:szCs w:val="24"/>
          <w:u w:val="single"/>
        </w:rPr>
      </w:pPr>
    </w:p>
    <w:p w:rsidR="00506B67" w:rsidRPr="000B537F" w:rsidRDefault="00506B67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i/>
          <w:sz w:val="24"/>
          <w:szCs w:val="24"/>
          <w:u w:val="single"/>
        </w:rPr>
        <w:t>СЛАЙД 20</w:t>
      </w:r>
      <w:r w:rsidR="007B4C10">
        <w:rPr>
          <w:b/>
          <w:i/>
          <w:sz w:val="24"/>
          <w:szCs w:val="24"/>
          <w:u w:val="single"/>
        </w:rPr>
        <w:t>.</w:t>
      </w:r>
    </w:p>
    <w:p w:rsidR="00506B67" w:rsidRPr="000B537F" w:rsidRDefault="00603602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       Особая гордость южно-уральских терщиков – каменные панно – «</w:t>
      </w:r>
      <w:proofErr w:type="spellStart"/>
      <w:r w:rsidRPr="000B537F">
        <w:rPr>
          <w:sz w:val="24"/>
          <w:szCs w:val="24"/>
        </w:rPr>
        <w:t>насыпушки</w:t>
      </w:r>
      <w:proofErr w:type="spellEnd"/>
      <w:r w:rsidRPr="000B537F">
        <w:rPr>
          <w:sz w:val="24"/>
          <w:szCs w:val="24"/>
        </w:rPr>
        <w:t>». Самобытные художники из старинных городков горнозаводского края рисуют необычные картины красками, приготовленными из самоцветных камней. Уральские пейзажи на этих каменных панно завораживают своим тёплым мерцанием и радужными переливами.</w:t>
      </w:r>
    </w:p>
    <w:p w:rsidR="00603602" w:rsidRPr="000B537F" w:rsidRDefault="00506B67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>-</w:t>
      </w:r>
      <w:r w:rsidR="00603602" w:rsidRPr="000B537F">
        <w:rPr>
          <w:sz w:val="24"/>
          <w:szCs w:val="24"/>
        </w:rPr>
        <w:t>Полюбуйтесь на уральскую природу</w:t>
      </w:r>
      <w:r w:rsidRPr="000B537F">
        <w:rPr>
          <w:sz w:val="24"/>
          <w:szCs w:val="24"/>
        </w:rPr>
        <w:t>.</w:t>
      </w:r>
      <w:r w:rsidR="00603602" w:rsidRPr="000B537F">
        <w:rPr>
          <w:sz w:val="24"/>
          <w:szCs w:val="24"/>
        </w:rPr>
        <w:t xml:space="preserve"> Сразу и не подумаешь, что нарисована картина не красками, а каменным песком.</w:t>
      </w:r>
      <w:r w:rsidR="00E75C2D" w:rsidRPr="000B537F">
        <w:rPr>
          <w:sz w:val="24"/>
          <w:szCs w:val="24"/>
        </w:rPr>
        <w:t xml:space="preserve"> (Рассматривают выставку)</w:t>
      </w:r>
    </w:p>
    <w:p w:rsidR="00603602" w:rsidRPr="000B537F" w:rsidRDefault="00083AE8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sz w:val="24"/>
          <w:szCs w:val="24"/>
        </w:rPr>
        <w:t xml:space="preserve">- </w:t>
      </w:r>
      <w:r w:rsidR="00603602" w:rsidRPr="000B537F">
        <w:rPr>
          <w:sz w:val="24"/>
          <w:szCs w:val="24"/>
        </w:rPr>
        <w:t> Давайте на карте Челябинской области отметим города, прославившиеся своими мастерами.</w:t>
      </w:r>
    </w:p>
    <w:p w:rsidR="00506B67" w:rsidRPr="000B537F" w:rsidRDefault="00603602" w:rsidP="004E27B0">
      <w:pPr>
        <w:pStyle w:val="a7"/>
        <w:tabs>
          <w:tab w:val="left" w:pos="567"/>
          <w:tab w:val="num" w:pos="1134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> </w:t>
      </w:r>
      <w:proofErr w:type="gramStart"/>
      <w:r w:rsidR="00506B67" w:rsidRPr="000B537F">
        <w:rPr>
          <w:sz w:val="24"/>
          <w:szCs w:val="24"/>
        </w:rPr>
        <w:t>Воспитатель вместе с детьми отмечают</w:t>
      </w:r>
      <w:proofErr w:type="gramEnd"/>
      <w:r w:rsidR="00506B67" w:rsidRPr="000B537F">
        <w:rPr>
          <w:sz w:val="24"/>
          <w:szCs w:val="24"/>
        </w:rPr>
        <w:t xml:space="preserve"> значки на карте распространения уральских промыслов</w:t>
      </w:r>
      <w:r w:rsidR="00083AE8" w:rsidRPr="000B537F">
        <w:rPr>
          <w:sz w:val="24"/>
          <w:szCs w:val="24"/>
        </w:rPr>
        <w:t>.</w:t>
      </w:r>
      <w:r w:rsidR="00506B67" w:rsidRPr="000B537F">
        <w:rPr>
          <w:sz w:val="24"/>
          <w:szCs w:val="24"/>
        </w:rPr>
        <w:t xml:space="preserve">       </w:t>
      </w:r>
    </w:p>
    <w:p w:rsidR="00083AE8" w:rsidRPr="000B537F" w:rsidRDefault="00083AE8" w:rsidP="004E27B0">
      <w:pPr>
        <w:pStyle w:val="a7"/>
        <w:tabs>
          <w:tab w:val="num" w:pos="142"/>
          <w:tab w:val="left" w:pos="567"/>
        </w:tabs>
        <w:ind w:left="567" w:right="567" w:firstLine="0"/>
        <w:jc w:val="center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  <w:r w:rsidRPr="00886B4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0EA85DFF" wp14:editId="6C2ABBF4">
            <wp:simplePos x="0" y="0"/>
            <wp:positionH relativeFrom="column">
              <wp:posOffset>2202815</wp:posOffset>
            </wp:positionH>
            <wp:positionV relativeFrom="paragraph">
              <wp:posOffset>-335280</wp:posOffset>
            </wp:positionV>
            <wp:extent cx="1847850" cy="2543175"/>
            <wp:effectExtent l="0" t="0" r="0" b="0"/>
            <wp:wrapSquare wrapText="bothSides"/>
            <wp:docPr id="1027" name="Picture 3" descr="C:\Users\Серге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Сергей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7" t="10319" r="16418" b="12303"/>
                    <a:stretch/>
                  </pic:blipFill>
                  <pic:spPr bwMode="auto">
                    <a:xfrm>
                      <a:off x="0" y="0"/>
                      <a:ext cx="1847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64202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642020" w:rsidRDefault="00642020" w:rsidP="00642020">
      <w:pPr>
        <w:pStyle w:val="a7"/>
        <w:tabs>
          <w:tab w:val="num" w:pos="142"/>
          <w:tab w:val="left" w:pos="567"/>
        </w:tabs>
        <w:ind w:left="567" w:right="567" w:firstLine="0"/>
        <w:rPr>
          <w:b/>
          <w:i/>
          <w:sz w:val="24"/>
          <w:szCs w:val="24"/>
          <w:u w:val="single"/>
        </w:rPr>
      </w:pPr>
      <w:r w:rsidRPr="000B537F">
        <w:rPr>
          <w:sz w:val="24"/>
          <w:szCs w:val="24"/>
        </w:rPr>
        <w:t>- Какой промысел вам понравился больше всего? Что вас удивило в  нём?</w:t>
      </w:r>
    </w:p>
    <w:p w:rsidR="00083AE8" w:rsidRPr="000B537F" w:rsidRDefault="00083AE8" w:rsidP="004E27B0">
      <w:pPr>
        <w:pStyle w:val="a7"/>
        <w:tabs>
          <w:tab w:val="num" w:pos="142"/>
          <w:tab w:val="left" w:pos="567"/>
        </w:tabs>
        <w:ind w:left="567" w:right="567" w:firstLine="0"/>
        <w:rPr>
          <w:b/>
          <w:i/>
          <w:sz w:val="24"/>
          <w:szCs w:val="24"/>
          <w:u w:val="single"/>
        </w:rPr>
      </w:pPr>
      <w:r w:rsidRPr="000B537F">
        <w:rPr>
          <w:b/>
          <w:i/>
          <w:sz w:val="24"/>
          <w:szCs w:val="24"/>
          <w:u w:val="single"/>
        </w:rPr>
        <w:t>СЛАЙД 22 – 23</w:t>
      </w:r>
    </w:p>
    <w:p w:rsidR="007B4C10" w:rsidRDefault="00083AE8" w:rsidP="007B4C10">
      <w:pPr>
        <w:pStyle w:val="a7"/>
        <w:tabs>
          <w:tab w:val="num" w:pos="142"/>
          <w:tab w:val="left" w:pos="567"/>
        </w:tabs>
        <w:ind w:left="567" w:right="567" w:firstLine="0"/>
        <w:jc w:val="center"/>
        <w:rPr>
          <w:sz w:val="24"/>
          <w:szCs w:val="24"/>
        </w:rPr>
      </w:pPr>
      <w:r w:rsidRPr="000B537F">
        <w:rPr>
          <w:sz w:val="24"/>
          <w:szCs w:val="24"/>
        </w:rPr>
        <w:t>Творческая работа детей по изготовлению «Каменного цветка» из пластилина.</w:t>
      </w:r>
      <w:r w:rsidR="000964F4" w:rsidRPr="000964F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964F4">
        <w:rPr>
          <w:noProof/>
          <w:sz w:val="24"/>
          <w:szCs w:val="24"/>
        </w:rPr>
        <w:drawing>
          <wp:inline distT="0" distB="0" distL="0" distR="0" wp14:anchorId="3EF27256" wp14:editId="76191518">
            <wp:extent cx="2466975" cy="1847363"/>
            <wp:effectExtent l="0" t="0" r="0" b="0"/>
            <wp:docPr id="9" name="Рисунок 9" descr="C:\Documents and Settings\User\Рабочий стол\P10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P10125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10" w:rsidRDefault="00837DA8" w:rsidP="007B4C1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>Во время самостоятельной деятельности детей помогать советом, напоминанием, осуществлять индивидуальный показ и т.д.</w:t>
      </w:r>
    </w:p>
    <w:p w:rsidR="00DB6910" w:rsidRDefault="007B4C10" w:rsidP="007B4C1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84C53A7" wp14:editId="233237EA">
            <wp:simplePos x="0" y="0"/>
            <wp:positionH relativeFrom="column">
              <wp:posOffset>1955165</wp:posOffset>
            </wp:positionH>
            <wp:positionV relativeFrom="paragraph">
              <wp:posOffset>279400</wp:posOffset>
            </wp:positionV>
            <wp:extent cx="2466975" cy="1847215"/>
            <wp:effectExtent l="0" t="0" r="0" b="0"/>
            <wp:wrapSquare wrapText="bothSides"/>
            <wp:docPr id="10" name="Рисунок 10" descr="C:\Documents and Settings\User\Рабочий стол\P101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P10125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910" w:rsidRDefault="00DB69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DB6910" w:rsidRDefault="00DB69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DB6910" w:rsidRDefault="00DB69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DB6910" w:rsidRPr="000B537F" w:rsidRDefault="00DB69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DB6910" w:rsidRDefault="00DB69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DB6910" w:rsidRDefault="00DB6910" w:rsidP="00DB6910">
      <w:pPr>
        <w:pStyle w:val="a7"/>
        <w:tabs>
          <w:tab w:val="left" w:pos="567"/>
        </w:tabs>
        <w:ind w:right="567" w:firstLine="0"/>
        <w:rPr>
          <w:sz w:val="24"/>
          <w:szCs w:val="24"/>
        </w:rPr>
      </w:pPr>
    </w:p>
    <w:p w:rsidR="007B4C10" w:rsidRDefault="007B4C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7B4C10" w:rsidRDefault="007B4C10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</w:p>
    <w:p w:rsidR="00837DA8" w:rsidRPr="000B537F" w:rsidRDefault="00837DA8" w:rsidP="004E27B0">
      <w:pPr>
        <w:pStyle w:val="a7"/>
        <w:tabs>
          <w:tab w:val="left" w:pos="567"/>
        </w:tabs>
        <w:ind w:left="567" w:right="567" w:firstLine="0"/>
        <w:rPr>
          <w:sz w:val="24"/>
          <w:szCs w:val="24"/>
        </w:rPr>
      </w:pPr>
      <w:r w:rsidRPr="000B537F">
        <w:rPr>
          <w:sz w:val="24"/>
          <w:szCs w:val="24"/>
        </w:rPr>
        <w:t>После того, как все работы закончены, они помещаются на стенд, рассматриваются, обсуждаются с детьми.</w:t>
      </w:r>
    </w:p>
    <w:p w:rsidR="00837DA8" w:rsidRPr="000B537F" w:rsidRDefault="007B4C10" w:rsidP="004E27B0">
      <w:pPr>
        <w:tabs>
          <w:tab w:val="left" w:pos="567"/>
        </w:tabs>
        <w:spacing w:line="360" w:lineRule="auto"/>
        <w:ind w:left="567" w:right="567"/>
        <w:jc w:val="both"/>
        <w:rPr>
          <w:sz w:val="24"/>
          <w:szCs w:val="24"/>
        </w:rPr>
      </w:pPr>
      <w:r w:rsidRPr="000B537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EC0DD7F" wp14:editId="17FE13AD">
            <wp:simplePos x="0" y="0"/>
            <wp:positionH relativeFrom="column">
              <wp:posOffset>1950720</wp:posOffset>
            </wp:positionH>
            <wp:positionV relativeFrom="paragraph">
              <wp:posOffset>80010</wp:posOffset>
            </wp:positionV>
            <wp:extent cx="2687955" cy="1362075"/>
            <wp:effectExtent l="0" t="0" r="0" b="0"/>
            <wp:wrapSquare wrapText="bothSides"/>
            <wp:docPr id="31" name="Рисунок 6" descr="G:\Урал моё занятие\P10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ал моё занятие\P1012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9" b="2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AE8" w:rsidRPr="000B537F" w:rsidRDefault="00083AE8" w:rsidP="004E27B0">
      <w:pPr>
        <w:pStyle w:val="a7"/>
        <w:tabs>
          <w:tab w:val="num" w:pos="142"/>
          <w:tab w:val="left" w:pos="567"/>
        </w:tabs>
        <w:ind w:left="567" w:right="567" w:firstLine="0"/>
        <w:rPr>
          <w:sz w:val="24"/>
          <w:szCs w:val="24"/>
        </w:rPr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843A71" w:rsidRDefault="00843A71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843A71" w:rsidRDefault="00843A71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843A71" w:rsidRDefault="00843A71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843A71" w:rsidRDefault="00843A71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DB6138" w:rsidRDefault="00DB6138" w:rsidP="004E27B0">
      <w:pPr>
        <w:tabs>
          <w:tab w:val="left" w:pos="567"/>
        </w:tabs>
        <w:spacing w:line="360" w:lineRule="auto"/>
        <w:ind w:left="567" w:right="567"/>
        <w:jc w:val="both"/>
      </w:pPr>
    </w:p>
    <w:p w:rsidR="00B720B9" w:rsidRDefault="00B720B9" w:rsidP="004E27B0">
      <w:pPr>
        <w:tabs>
          <w:tab w:val="left" w:pos="567"/>
        </w:tabs>
        <w:spacing w:line="360" w:lineRule="auto"/>
        <w:ind w:left="567" w:right="567"/>
        <w:jc w:val="both"/>
      </w:pPr>
    </w:p>
    <w:sectPr w:rsidR="00B720B9" w:rsidSect="000B537F">
      <w:pgSz w:w="11906" w:h="16838"/>
      <w:pgMar w:top="851" w:right="851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00B" w:rsidRDefault="00E3300B" w:rsidP="00DB6910">
      <w:r>
        <w:separator/>
      </w:r>
    </w:p>
  </w:endnote>
  <w:endnote w:type="continuationSeparator" w:id="0">
    <w:p w:rsidR="00E3300B" w:rsidRDefault="00E3300B" w:rsidP="00DB6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00B" w:rsidRDefault="00E3300B" w:rsidP="00DB6910">
      <w:r>
        <w:separator/>
      </w:r>
    </w:p>
  </w:footnote>
  <w:footnote w:type="continuationSeparator" w:id="0">
    <w:p w:rsidR="00E3300B" w:rsidRDefault="00E3300B" w:rsidP="00DB6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9" o:spid="_x0000_i1027" type="#_x0000_t75" alt="Описание: G:\Урал\sell_552473f8eca43.gif" style="width:510.75pt;height:441pt;visibility:visible;mso-wrap-style:square" o:bullet="t">
        <v:imagedata r:id="rId1" o:title="sell_552473f8eca43"/>
      </v:shape>
    </w:pict>
  </w:numPicBullet>
  <w:abstractNum w:abstractNumId="0">
    <w:nsid w:val="1C3D7ABA"/>
    <w:multiLevelType w:val="hybridMultilevel"/>
    <w:tmpl w:val="E3E8B6CA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2D170F6F"/>
    <w:multiLevelType w:val="hybridMultilevel"/>
    <w:tmpl w:val="F3E2AE94"/>
    <w:lvl w:ilvl="0" w:tplc="D0280386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733052B6"/>
    <w:multiLevelType w:val="singleLevel"/>
    <w:tmpl w:val="BD0CFD6A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>
    <w:nsid w:val="75963E61"/>
    <w:multiLevelType w:val="hybridMultilevel"/>
    <w:tmpl w:val="6BB2F5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DBD1B50"/>
    <w:multiLevelType w:val="hybridMultilevel"/>
    <w:tmpl w:val="0BDA13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D4E"/>
    <w:rsid w:val="00012171"/>
    <w:rsid w:val="0003306E"/>
    <w:rsid w:val="00072F9C"/>
    <w:rsid w:val="00083AE8"/>
    <w:rsid w:val="00087F5A"/>
    <w:rsid w:val="000964F4"/>
    <w:rsid w:val="000B537F"/>
    <w:rsid w:val="000E48D6"/>
    <w:rsid w:val="00107595"/>
    <w:rsid w:val="00135AFB"/>
    <w:rsid w:val="0015347B"/>
    <w:rsid w:val="001763E9"/>
    <w:rsid w:val="00216B0E"/>
    <w:rsid w:val="002A41A1"/>
    <w:rsid w:val="002C6F97"/>
    <w:rsid w:val="003D045E"/>
    <w:rsid w:val="004518E3"/>
    <w:rsid w:val="00464D43"/>
    <w:rsid w:val="00467C2E"/>
    <w:rsid w:val="004E27B0"/>
    <w:rsid w:val="004F5430"/>
    <w:rsid w:val="00506B67"/>
    <w:rsid w:val="005106DD"/>
    <w:rsid w:val="005836E9"/>
    <w:rsid w:val="005E2034"/>
    <w:rsid w:val="005E3E12"/>
    <w:rsid w:val="00603602"/>
    <w:rsid w:val="00642020"/>
    <w:rsid w:val="00666CB4"/>
    <w:rsid w:val="00677CEE"/>
    <w:rsid w:val="00731D4E"/>
    <w:rsid w:val="00737FB8"/>
    <w:rsid w:val="00754575"/>
    <w:rsid w:val="007B4C10"/>
    <w:rsid w:val="007B6DD6"/>
    <w:rsid w:val="007D57B1"/>
    <w:rsid w:val="00800476"/>
    <w:rsid w:val="00800A77"/>
    <w:rsid w:val="00805D52"/>
    <w:rsid w:val="00837DA8"/>
    <w:rsid w:val="00843A71"/>
    <w:rsid w:val="00886B4C"/>
    <w:rsid w:val="008F435E"/>
    <w:rsid w:val="00976F13"/>
    <w:rsid w:val="00A553B2"/>
    <w:rsid w:val="00A85FC0"/>
    <w:rsid w:val="00B02510"/>
    <w:rsid w:val="00B05DCC"/>
    <w:rsid w:val="00B06D1C"/>
    <w:rsid w:val="00B337B4"/>
    <w:rsid w:val="00B60E23"/>
    <w:rsid w:val="00B720B9"/>
    <w:rsid w:val="00C0533E"/>
    <w:rsid w:val="00C76DC0"/>
    <w:rsid w:val="00D14583"/>
    <w:rsid w:val="00D83F1A"/>
    <w:rsid w:val="00DB36B4"/>
    <w:rsid w:val="00DB6138"/>
    <w:rsid w:val="00DB6910"/>
    <w:rsid w:val="00DD2659"/>
    <w:rsid w:val="00E3300B"/>
    <w:rsid w:val="00E64FDD"/>
    <w:rsid w:val="00E75C2D"/>
    <w:rsid w:val="00E97663"/>
    <w:rsid w:val="00EE71F7"/>
    <w:rsid w:val="00F0474D"/>
    <w:rsid w:val="00F2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10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251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087F5A"/>
    <w:pPr>
      <w:spacing w:after="0" w:line="240" w:lineRule="auto"/>
    </w:pPr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025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Strong"/>
    <w:uiPriority w:val="22"/>
    <w:qFormat/>
    <w:rsid w:val="00B02510"/>
    <w:rPr>
      <w:b/>
      <w:bCs/>
    </w:rPr>
  </w:style>
  <w:style w:type="paragraph" w:styleId="a4">
    <w:name w:val="Normal (Web)"/>
    <w:basedOn w:val="a"/>
    <w:uiPriority w:val="99"/>
    <w:unhideWhenUsed/>
    <w:rsid w:val="0060360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3602"/>
  </w:style>
  <w:style w:type="paragraph" w:styleId="a5">
    <w:name w:val="Balloon Text"/>
    <w:basedOn w:val="a"/>
    <w:link w:val="a6"/>
    <w:uiPriority w:val="99"/>
    <w:semiHidden/>
    <w:unhideWhenUsed/>
    <w:rsid w:val="006036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602"/>
    <w:rPr>
      <w:rFonts w:ascii="Tahoma" w:eastAsia="Calibri" w:hAnsi="Tahoma" w:cs="Tahoma"/>
      <w:sz w:val="16"/>
      <w:szCs w:val="16"/>
    </w:rPr>
  </w:style>
  <w:style w:type="character" w:customStyle="1" w:styleId="butback">
    <w:name w:val="butback"/>
    <w:basedOn w:val="a0"/>
    <w:rsid w:val="00E97663"/>
  </w:style>
  <w:style w:type="character" w:customStyle="1" w:styleId="submenu-table">
    <w:name w:val="submenu-table"/>
    <w:basedOn w:val="a0"/>
    <w:rsid w:val="00E97663"/>
  </w:style>
  <w:style w:type="paragraph" w:styleId="a7">
    <w:name w:val="Body Text Indent"/>
    <w:basedOn w:val="a"/>
    <w:link w:val="a8"/>
    <w:rsid w:val="00E97663"/>
    <w:pPr>
      <w:spacing w:line="360" w:lineRule="auto"/>
      <w:ind w:firstLine="851"/>
      <w:jc w:val="both"/>
    </w:pPr>
    <w:rPr>
      <w:rFonts w:eastAsia="Times New Roman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976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976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97663"/>
    <w:rPr>
      <w:rFonts w:ascii="Times New Roman" w:eastAsia="Calibri" w:hAnsi="Times New Roman" w:cs="Times New Roman"/>
      <w:sz w:val="28"/>
    </w:rPr>
  </w:style>
  <w:style w:type="table" w:styleId="a9">
    <w:name w:val="Table Grid"/>
    <w:basedOn w:val="a1"/>
    <w:uiPriority w:val="59"/>
    <w:rsid w:val="00DB6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B691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B6910"/>
    <w:rPr>
      <w:rFonts w:ascii="Times New Roman" w:eastAsia="Calibri" w:hAnsi="Times New Roman" w:cs="Times New Roman"/>
      <w:sz w:val="28"/>
    </w:rPr>
  </w:style>
  <w:style w:type="paragraph" w:styleId="ac">
    <w:name w:val="footer"/>
    <w:basedOn w:val="a"/>
    <w:link w:val="ad"/>
    <w:uiPriority w:val="99"/>
    <w:unhideWhenUsed/>
    <w:rsid w:val="00DB691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B6910"/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510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251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087F5A"/>
    <w:pPr>
      <w:spacing w:after="0" w:line="240" w:lineRule="auto"/>
    </w:pPr>
    <w:rPr>
      <w:rFonts w:eastAsiaTheme="minorEastAs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02510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styleId="a3">
    <w:name w:val="Strong"/>
    <w:uiPriority w:val="22"/>
    <w:qFormat/>
    <w:rsid w:val="00B02510"/>
    <w:rPr>
      <w:b/>
      <w:bCs/>
    </w:rPr>
  </w:style>
  <w:style w:type="paragraph" w:styleId="a4">
    <w:name w:val="Normal (Web)"/>
    <w:basedOn w:val="a"/>
    <w:uiPriority w:val="99"/>
    <w:unhideWhenUsed/>
    <w:rsid w:val="0060360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3602"/>
  </w:style>
  <w:style w:type="paragraph" w:styleId="a5">
    <w:name w:val="Balloon Text"/>
    <w:basedOn w:val="a"/>
    <w:link w:val="a6"/>
    <w:uiPriority w:val="99"/>
    <w:semiHidden/>
    <w:unhideWhenUsed/>
    <w:rsid w:val="006036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602"/>
    <w:rPr>
      <w:rFonts w:ascii="Tahoma" w:eastAsia="Calibri" w:hAnsi="Tahoma" w:cs="Tahoma"/>
      <w:sz w:val="16"/>
      <w:szCs w:val="16"/>
    </w:rPr>
  </w:style>
  <w:style w:type="character" w:customStyle="1" w:styleId="butback">
    <w:name w:val="butback"/>
    <w:basedOn w:val="a0"/>
    <w:rsid w:val="00E97663"/>
  </w:style>
  <w:style w:type="character" w:customStyle="1" w:styleId="submenu-table">
    <w:name w:val="submenu-table"/>
    <w:basedOn w:val="a0"/>
    <w:rsid w:val="00E97663"/>
  </w:style>
  <w:style w:type="paragraph" w:styleId="a7">
    <w:name w:val="Body Text Indent"/>
    <w:basedOn w:val="a"/>
    <w:link w:val="a8"/>
    <w:rsid w:val="00E97663"/>
    <w:pPr>
      <w:spacing w:line="360" w:lineRule="auto"/>
      <w:ind w:firstLine="851"/>
      <w:jc w:val="both"/>
    </w:pPr>
    <w:rPr>
      <w:rFonts w:eastAsia="Times New Roman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976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9766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97663"/>
    <w:rPr>
      <w:rFonts w:ascii="Times New Roman" w:eastAsia="Calibri" w:hAnsi="Times New Roman" w:cs="Times New Roman"/>
      <w:sz w:val="28"/>
    </w:rPr>
  </w:style>
  <w:style w:type="table" w:styleId="a9">
    <w:name w:val="Table Grid"/>
    <w:basedOn w:val="a1"/>
    <w:uiPriority w:val="59"/>
    <w:rsid w:val="00DB6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8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062AA-60F1-45BD-B2EF-90ED215AB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Metodist</cp:lastModifiedBy>
  <cp:revision>17</cp:revision>
  <cp:lastPrinted>2015-10-03T16:46:00Z</cp:lastPrinted>
  <dcterms:created xsi:type="dcterms:W3CDTF">2015-10-04T17:02:00Z</dcterms:created>
  <dcterms:modified xsi:type="dcterms:W3CDTF">2027-03-03T12:08:00Z</dcterms:modified>
</cp:coreProperties>
</file>